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41" w:rsidRPr="00C07941" w:rsidRDefault="00C07941" w:rsidP="00C07941">
      <w:pPr>
        <w:spacing w:after="0" w:line="240" w:lineRule="auto"/>
        <w:jc w:val="center"/>
        <w:rPr>
          <w:rFonts w:ascii="Times New Roman" w:eastAsia="Times New Roman" w:hAnsi="Times New Roman" w:cs="Times New Roman"/>
          <w:b/>
          <w:szCs w:val="24"/>
          <w:lang w:eastAsia="ru-RU"/>
        </w:rPr>
      </w:pPr>
      <w:r w:rsidRPr="00C07941">
        <w:rPr>
          <w:rFonts w:ascii="Times New Roman" w:eastAsia="Times New Roman" w:hAnsi="Times New Roman" w:cs="Times New Roman"/>
          <w:b/>
          <w:szCs w:val="24"/>
          <w:lang w:eastAsia="ru-RU"/>
        </w:rPr>
        <w:t>Уведомление для Потребителя (Заказчика) медицинских услуг</w:t>
      </w:r>
    </w:p>
    <w:p w:rsidR="00C07941" w:rsidRPr="00C07941" w:rsidRDefault="00C07941" w:rsidP="00C07941">
      <w:pPr>
        <w:spacing w:after="0" w:line="240" w:lineRule="auto"/>
        <w:ind w:firstLine="709"/>
        <w:jc w:val="both"/>
        <w:rPr>
          <w:rFonts w:ascii="Times New Roman" w:eastAsia="Times New Roman" w:hAnsi="Times New Roman" w:cs="Times New Roman"/>
          <w:szCs w:val="24"/>
          <w:lang w:eastAsia="ru-RU"/>
        </w:rPr>
      </w:pPr>
      <w:r w:rsidRPr="00C07941">
        <w:rPr>
          <w:rFonts w:ascii="Times New Roman" w:eastAsia="Times New Roman" w:hAnsi="Times New Roman" w:cs="Times New Roman"/>
          <w:szCs w:val="24"/>
          <w:lang w:eastAsia="ru-RU"/>
        </w:rPr>
        <w:t>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C07941" w:rsidRPr="00C07941" w:rsidRDefault="00C07941" w:rsidP="00C07941">
      <w:pPr>
        <w:spacing w:after="0" w:line="240" w:lineRule="auto"/>
        <w:jc w:val="center"/>
        <w:rPr>
          <w:rFonts w:ascii="Times New Roman" w:eastAsia="Times New Roman" w:hAnsi="Times New Roman" w:cs="Times New Roman"/>
          <w:szCs w:val="24"/>
          <w:lang w:eastAsia="ru-RU"/>
        </w:rPr>
      </w:pPr>
      <w:r w:rsidRPr="00C07941">
        <w:rPr>
          <w:rFonts w:ascii="Times New Roman" w:eastAsia="Times New Roman" w:hAnsi="Times New Roman" w:cs="Times New Roman"/>
          <w:szCs w:val="24"/>
          <w:lang w:eastAsia="ru-RU"/>
        </w:rPr>
        <w:t>_____________________               ___________________             _______________________</w:t>
      </w:r>
    </w:p>
    <w:p w:rsidR="00C07941" w:rsidRPr="00C07941" w:rsidRDefault="00C07941" w:rsidP="00C0794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Cs w:val="24"/>
          <w:lang w:eastAsia="ru-RU"/>
        </w:rPr>
        <w:t xml:space="preserve">                              </w:t>
      </w:r>
      <w:r w:rsidRPr="00C07941">
        <w:rPr>
          <w:rFonts w:ascii="Times New Roman" w:eastAsia="Times New Roman" w:hAnsi="Times New Roman" w:cs="Times New Roman"/>
          <w:sz w:val="20"/>
          <w:szCs w:val="24"/>
          <w:lang w:eastAsia="ru-RU"/>
        </w:rPr>
        <w:t>(дата)</w:t>
      </w:r>
      <w:r w:rsidRPr="00C07941">
        <w:rPr>
          <w:rFonts w:ascii="Times New Roman" w:eastAsia="Times New Roman" w:hAnsi="Times New Roman" w:cs="Times New Roman"/>
          <w:sz w:val="20"/>
          <w:szCs w:val="24"/>
          <w:lang w:eastAsia="ru-RU"/>
        </w:rPr>
        <w:tab/>
        <w:t xml:space="preserve">                                            (подпись)                                          (расшифровка)</w:t>
      </w:r>
    </w:p>
    <w:p w:rsidR="00C07941" w:rsidRDefault="00C07941" w:rsidP="0026203D">
      <w:pPr>
        <w:spacing w:after="0" w:line="240" w:lineRule="auto"/>
        <w:jc w:val="center"/>
        <w:rPr>
          <w:rFonts w:ascii="Times New Roman" w:eastAsia="Times New Roman" w:hAnsi="Times New Roman" w:cs="Times New Roman"/>
          <w:b/>
          <w:sz w:val="24"/>
          <w:szCs w:val="24"/>
          <w:lang w:eastAsia="ru-RU"/>
        </w:rPr>
      </w:pPr>
    </w:p>
    <w:p w:rsidR="0026203D" w:rsidRPr="0026203D" w:rsidRDefault="0026203D" w:rsidP="0026203D">
      <w:pPr>
        <w:spacing w:after="0" w:line="240" w:lineRule="auto"/>
        <w:jc w:val="center"/>
        <w:rPr>
          <w:rFonts w:ascii="Times New Roman" w:eastAsia="Times New Roman" w:hAnsi="Times New Roman" w:cs="Times New Roman"/>
          <w:sz w:val="24"/>
          <w:szCs w:val="24"/>
          <w:lang w:eastAsia="ru-RU"/>
        </w:rPr>
      </w:pPr>
      <w:r w:rsidRPr="0026203D">
        <w:rPr>
          <w:rFonts w:ascii="Times New Roman" w:eastAsia="Times New Roman" w:hAnsi="Times New Roman" w:cs="Times New Roman"/>
          <w:b/>
          <w:sz w:val="24"/>
          <w:szCs w:val="24"/>
          <w:lang w:eastAsia="ru-RU"/>
        </w:rPr>
        <w:t>ДОГОВОР на оказание платных медицинских услуг</w:t>
      </w:r>
    </w:p>
    <w:p w:rsidR="0026203D" w:rsidRPr="005F7627" w:rsidRDefault="0026203D" w:rsidP="0026203D">
      <w:pPr>
        <w:spacing w:after="0" w:line="240" w:lineRule="auto"/>
        <w:rPr>
          <w:rFonts w:ascii="Times New Roman" w:eastAsia="Times New Roman" w:hAnsi="Times New Roman" w:cs="Times New Roman"/>
          <w:sz w:val="24"/>
          <w:szCs w:val="24"/>
          <w:lang w:eastAsia="ru-RU"/>
        </w:rPr>
      </w:pPr>
      <w:r w:rsidRPr="0026203D">
        <w:rPr>
          <w:rFonts w:ascii="Times New Roman" w:eastAsia="Times New Roman" w:hAnsi="Times New Roman" w:cs="Times New Roman"/>
          <w:sz w:val="24"/>
          <w:szCs w:val="24"/>
          <w:lang w:eastAsia="ru-RU"/>
        </w:rPr>
        <w:t xml:space="preserve">г. </w:t>
      </w:r>
      <w:r w:rsidRPr="005F7627">
        <w:rPr>
          <w:rFonts w:ascii="Times New Roman" w:eastAsia="Times New Roman" w:hAnsi="Times New Roman" w:cs="Times New Roman"/>
          <w:sz w:val="24"/>
          <w:szCs w:val="24"/>
          <w:lang w:eastAsia="ru-RU"/>
        </w:rPr>
        <w:t xml:space="preserve">Рязань                                                                                                                   </w:t>
      </w:r>
      <w:r w:rsidRPr="007813F3">
        <w:rPr>
          <w:rFonts w:ascii="Times New Roman" w:eastAsia="Times New Roman" w:hAnsi="Times New Roman" w:cs="Times New Roman"/>
          <w:sz w:val="24"/>
          <w:szCs w:val="24"/>
          <w:highlight w:val="lightGray"/>
          <w:lang w:eastAsia="ru-RU"/>
        </w:rPr>
        <w:t>«___»________20_____</w:t>
      </w:r>
      <w:r w:rsidRPr="00F33023">
        <w:rPr>
          <w:rFonts w:ascii="Times New Roman" w:eastAsia="Times New Roman" w:hAnsi="Times New Roman" w:cs="Times New Roman"/>
          <w:sz w:val="24"/>
          <w:szCs w:val="24"/>
          <w:lang w:eastAsia="ru-RU"/>
        </w:rPr>
        <w:t>г.</w:t>
      </w:r>
    </w:p>
    <w:p w:rsidR="0026203D" w:rsidRPr="005F7627" w:rsidRDefault="0026203D" w:rsidP="0026203D">
      <w:pPr>
        <w:spacing w:after="0" w:line="240" w:lineRule="auto"/>
        <w:rPr>
          <w:rFonts w:ascii="Times New Roman" w:eastAsia="Times New Roman" w:hAnsi="Times New Roman" w:cs="Times New Roman"/>
          <w:sz w:val="24"/>
          <w:szCs w:val="24"/>
          <w:lang w:eastAsia="ru-RU"/>
        </w:rPr>
      </w:pPr>
    </w:p>
    <w:p w:rsidR="0026203D" w:rsidRPr="005F7627" w:rsidRDefault="0026203D" w:rsidP="0026203D">
      <w:pPr>
        <w:spacing w:after="0" w:line="240" w:lineRule="auto"/>
        <w:jc w:val="both"/>
        <w:rPr>
          <w:rFonts w:ascii="Times New Roman" w:eastAsia="Times New Roman" w:hAnsi="Times New Roman" w:cs="Times New Roman"/>
          <w:b/>
          <w:sz w:val="28"/>
          <w:szCs w:val="28"/>
          <w:lang w:eastAsia="ru-RU"/>
        </w:rPr>
      </w:pPr>
      <w:r w:rsidRPr="007813F3">
        <w:rPr>
          <w:rFonts w:ascii="Times New Roman" w:eastAsia="Times New Roman" w:hAnsi="Times New Roman" w:cs="Times New Roman"/>
          <w:b/>
          <w:sz w:val="28"/>
          <w:szCs w:val="28"/>
          <w:highlight w:val="lightGray"/>
          <w:lang w:eastAsia="ru-RU"/>
        </w:rPr>
        <w:t>______________________________________________________________________</w:t>
      </w:r>
      <w:r w:rsidRPr="00F33023">
        <w:rPr>
          <w:rFonts w:ascii="Times New Roman" w:eastAsia="Times New Roman" w:hAnsi="Times New Roman" w:cs="Times New Roman"/>
          <w:b/>
          <w:sz w:val="28"/>
          <w:szCs w:val="28"/>
          <w:lang w:eastAsia="ru-RU"/>
        </w:rPr>
        <w:t xml:space="preserve">, </w:t>
      </w:r>
    </w:p>
    <w:p w:rsidR="0026203D" w:rsidRPr="005F7627" w:rsidRDefault="0026203D" w:rsidP="0026203D">
      <w:pPr>
        <w:spacing w:after="0" w:line="240" w:lineRule="auto"/>
        <w:jc w:val="center"/>
        <w:rPr>
          <w:rFonts w:ascii="Times New Roman" w:eastAsia="Times New Roman" w:hAnsi="Times New Roman" w:cs="Times New Roman"/>
          <w:b/>
          <w:sz w:val="20"/>
          <w:szCs w:val="20"/>
          <w:lang w:eastAsia="ru-RU"/>
        </w:rPr>
      </w:pPr>
      <w:r w:rsidRPr="005F7627">
        <w:rPr>
          <w:rFonts w:ascii="Times New Roman" w:eastAsia="Times New Roman" w:hAnsi="Times New Roman" w:cs="Times New Roman"/>
          <w:b/>
          <w:sz w:val="20"/>
          <w:szCs w:val="20"/>
          <w:lang w:eastAsia="ru-RU"/>
        </w:rPr>
        <w:t>(Фамилия, имя, отчество Заказчика / Потребителя – представителя ребенка)</w:t>
      </w:r>
    </w:p>
    <w:p w:rsidR="0026203D" w:rsidRPr="005F7627" w:rsidRDefault="0026203D" w:rsidP="0026203D">
      <w:pPr>
        <w:spacing w:after="0" w:line="240" w:lineRule="auto"/>
        <w:jc w:val="center"/>
        <w:rPr>
          <w:rFonts w:ascii="Times New Roman" w:eastAsia="Times New Roman" w:hAnsi="Times New Roman" w:cs="Times New Roman"/>
          <w:b/>
          <w:sz w:val="20"/>
          <w:szCs w:val="20"/>
          <w:lang w:eastAsia="ru-RU"/>
        </w:rPr>
      </w:pPr>
    </w:p>
    <w:p w:rsidR="0026203D" w:rsidRPr="005F7627" w:rsidRDefault="0026203D" w:rsidP="005F7627">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5F7627">
        <w:rPr>
          <w:rFonts w:ascii="Times New Roman" w:eastAsia="Times New Roman" w:hAnsi="Times New Roman" w:cs="Times New Roman"/>
          <w:b/>
          <w:sz w:val="28"/>
          <w:szCs w:val="28"/>
          <w:lang w:eastAsia="ru-RU"/>
        </w:rPr>
        <w:t>адрес</w:t>
      </w:r>
      <w:r w:rsidRPr="00F33023">
        <w:rPr>
          <w:rFonts w:ascii="Times New Roman" w:eastAsia="Times New Roman" w:hAnsi="Times New Roman" w:cs="Times New Roman"/>
          <w:b/>
          <w:sz w:val="28"/>
          <w:szCs w:val="28"/>
          <w:lang w:eastAsia="ru-RU"/>
        </w:rPr>
        <w:t>:_</w:t>
      </w:r>
      <w:r w:rsidRPr="007813F3">
        <w:rPr>
          <w:rFonts w:ascii="Times New Roman" w:eastAsia="Times New Roman" w:hAnsi="Times New Roman" w:cs="Times New Roman"/>
          <w:b/>
          <w:sz w:val="28"/>
          <w:szCs w:val="28"/>
          <w:highlight w:val="lightGray"/>
          <w:lang w:eastAsia="ru-RU"/>
        </w:rPr>
        <w:t>________________________________________________________________</w:t>
      </w:r>
    </w:p>
    <w:p w:rsidR="0026203D" w:rsidRPr="005F7627" w:rsidRDefault="0026203D" w:rsidP="005F7627">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F33023">
        <w:rPr>
          <w:rFonts w:ascii="Times New Roman" w:eastAsia="Times New Roman" w:hAnsi="Times New Roman" w:cs="Times New Roman"/>
          <w:b/>
          <w:sz w:val="28"/>
          <w:szCs w:val="28"/>
          <w:lang w:eastAsia="ru-RU"/>
        </w:rPr>
        <w:t>______________________________________________________________________</w:t>
      </w:r>
      <w:r w:rsidRPr="005F7627">
        <w:rPr>
          <w:rFonts w:ascii="Times New Roman" w:eastAsia="Times New Roman" w:hAnsi="Times New Roman" w:cs="Times New Roman"/>
          <w:b/>
          <w:sz w:val="28"/>
          <w:szCs w:val="28"/>
          <w:lang w:eastAsia="ru-RU"/>
        </w:rPr>
        <w:t>,</w:t>
      </w:r>
    </w:p>
    <w:p w:rsidR="0026203D" w:rsidRPr="005F7627" w:rsidRDefault="0026203D" w:rsidP="0026203D">
      <w:pPr>
        <w:spacing w:after="0" w:line="240" w:lineRule="auto"/>
        <w:jc w:val="both"/>
        <w:rPr>
          <w:rFonts w:ascii="Times New Roman" w:eastAsia="Times New Roman" w:hAnsi="Times New Roman" w:cs="Times New Roman"/>
          <w:b/>
          <w:sz w:val="28"/>
          <w:szCs w:val="28"/>
          <w:lang w:eastAsia="ru-RU"/>
        </w:rPr>
      </w:pPr>
    </w:p>
    <w:p w:rsidR="0026203D" w:rsidRPr="005F7627" w:rsidRDefault="0026203D" w:rsidP="0026203D">
      <w:pPr>
        <w:spacing w:after="0" w:line="240" w:lineRule="auto"/>
        <w:jc w:val="both"/>
        <w:rPr>
          <w:rFonts w:ascii="Times New Roman" w:eastAsia="Times New Roman" w:hAnsi="Times New Roman" w:cs="Times New Roman"/>
          <w:b/>
          <w:sz w:val="28"/>
          <w:szCs w:val="28"/>
          <w:lang w:eastAsia="ru-RU"/>
        </w:rPr>
      </w:pPr>
      <w:r w:rsidRPr="005F7627">
        <w:rPr>
          <w:rFonts w:ascii="Times New Roman" w:eastAsia="Times New Roman" w:hAnsi="Times New Roman" w:cs="Times New Roman"/>
          <w:b/>
          <w:sz w:val="28"/>
          <w:szCs w:val="28"/>
          <w:lang w:eastAsia="ru-RU"/>
        </w:rPr>
        <w:t>телефон</w:t>
      </w:r>
      <w:r w:rsidRPr="007813F3">
        <w:rPr>
          <w:rFonts w:ascii="Times New Roman" w:eastAsia="Times New Roman" w:hAnsi="Times New Roman" w:cs="Times New Roman"/>
          <w:b/>
          <w:sz w:val="28"/>
          <w:szCs w:val="28"/>
          <w:highlight w:val="lightGray"/>
          <w:lang w:eastAsia="ru-RU"/>
        </w:rPr>
        <w:t>:____________________________________________________________</w:t>
      </w:r>
      <w:r w:rsidRPr="007813F3">
        <w:rPr>
          <w:rFonts w:ascii="Times New Roman" w:eastAsia="Times New Roman" w:hAnsi="Times New Roman" w:cs="Times New Roman"/>
          <w:b/>
          <w:sz w:val="28"/>
          <w:szCs w:val="28"/>
          <w:highlight w:val="lightGray"/>
          <w:lang w:eastAsia="ru-RU"/>
        </w:rPr>
        <w:softHyphen/>
      </w:r>
      <w:r w:rsidRPr="007813F3">
        <w:rPr>
          <w:rFonts w:ascii="Times New Roman" w:eastAsia="Times New Roman" w:hAnsi="Times New Roman" w:cs="Times New Roman"/>
          <w:b/>
          <w:sz w:val="28"/>
          <w:szCs w:val="28"/>
          <w:highlight w:val="lightGray"/>
          <w:lang w:eastAsia="ru-RU"/>
        </w:rPr>
        <w:softHyphen/>
      </w:r>
      <w:r w:rsidRPr="00F33023">
        <w:rPr>
          <w:rFonts w:ascii="Times New Roman" w:eastAsia="Times New Roman" w:hAnsi="Times New Roman" w:cs="Times New Roman"/>
          <w:b/>
          <w:sz w:val="28"/>
          <w:szCs w:val="28"/>
          <w:lang w:eastAsia="ru-RU"/>
        </w:rPr>
        <w:t>_</w:t>
      </w:r>
      <w:r w:rsidRPr="005F7627">
        <w:rPr>
          <w:rFonts w:ascii="Times New Roman" w:eastAsia="Times New Roman" w:hAnsi="Times New Roman" w:cs="Times New Roman"/>
          <w:b/>
          <w:sz w:val="28"/>
          <w:szCs w:val="28"/>
          <w:lang w:eastAsia="ru-RU"/>
        </w:rPr>
        <w:t>,</w:t>
      </w:r>
    </w:p>
    <w:p w:rsidR="0026203D" w:rsidRPr="005F7627" w:rsidRDefault="0026203D" w:rsidP="0026203D">
      <w:pPr>
        <w:spacing w:after="0" w:line="240" w:lineRule="auto"/>
        <w:jc w:val="both"/>
        <w:rPr>
          <w:rFonts w:ascii="Times New Roman" w:eastAsia="Times New Roman" w:hAnsi="Times New Roman" w:cs="Times New Roman"/>
          <w:b/>
          <w:sz w:val="28"/>
          <w:szCs w:val="28"/>
          <w:lang w:eastAsia="ru-RU"/>
        </w:rPr>
      </w:pPr>
    </w:p>
    <w:p w:rsidR="0026203D" w:rsidRPr="005F7627" w:rsidRDefault="0026203D" w:rsidP="0026203D">
      <w:pPr>
        <w:spacing w:after="0" w:line="240" w:lineRule="auto"/>
        <w:jc w:val="both"/>
        <w:rPr>
          <w:rFonts w:ascii="Times New Roman" w:eastAsia="Times New Roman" w:hAnsi="Times New Roman" w:cs="Times New Roman"/>
          <w:b/>
          <w:sz w:val="28"/>
          <w:szCs w:val="28"/>
          <w:lang w:eastAsia="ru-RU"/>
        </w:rPr>
      </w:pPr>
      <w:r w:rsidRPr="005F7627">
        <w:rPr>
          <w:rFonts w:ascii="Times New Roman" w:eastAsia="Times New Roman" w:hAnsi="Times New Roman" w:cs="Times New Roman"/>
          <w:b/>
          <w:sz w:val="28"/>
          <w:szCs w:val="28"/>
          <w:lang w:eastAsia="ru-RU"/>
        </w:rPr>
        <w:t>паспортные данные: серия</w:t>
      </w:r>
      <w:r w:rsidRPr="007813F3">
        <w:rPr>
          <w:rFonts w:ascii="Times New Roman" w:eastAsia="Times New Roman" w:hAnsi="Times New Roman" w:cs="Times New Roman"/>
          <w:b/>
          <w:sz w:val="28"/>
          <w:szCs w:val="28"/>
          <w:highlight w:val="lightGray"/>
          <w:lang w:eastAsia="ru-RU"/>
        </w:rPr>
        <w:t>______</w:t>
      </w:r>
      <w:r w:rsidRPr="005F7627">
        <w:rPr>
          <w:rFonts w:ascii="Times New Roman" w:eastAsia="Times New Roman" w:hAnsi="Times New Roman" w:cs="Times New Roman"/>
          <w:b/>
          <w:sz w:val="28"/>
          <w:szCs w:val="28"/>
          <w:lang w:eastAsia="ru-RU"/>
        </w:rPr>
        <w:t xml:space="preserve"> номер</w:t>
      </w:r>
      <w:r w:rsidRPr="007813F3">
        <w:rPr>
          <w:rFonts w:ascii="Times New Roman" w:eastAsia="Times New Roman" w:hAnsi="Times New Roman" w:cs="Times New Roman"/>
          <w:b/>
          <w:sz w:val="28"/>
          <w:szCs w:val="28"/>
          <w:highlight w:val="lightGray"/>
          <w:lang w:eastAsia="ru-RU"/>
        </w:rPr>
        <w:t>__________</w:t>
      </w:r>
      <w:r w:rsidRPr="00F33023">
        <w:rPr>
          <w:rFonts w:ascii="Times New Roman" w:eastAsia="Times New Roman" w:hAnsi="Times New Roman" w:cs="Times New Roman"/>
          <w:b/>
          <w:sz w:val="28"/>
          <w:szCs w:val="28"/>
          <w:lang w:eastAsia="ru-RU"/>
        </w:rPr>
        <w:t xml:space="preserve"> </w:t>
      </w:r>
      <w:r w:rsidRPr="005F7627">
        <w:rPr>
          <w:rFonts w:ascii="Times New Roman" w:eastAsia="Times New Roman" w:hAnsi="Times New Roman" w:cs="Times New Roman"/>
          <w:b/>
          <w:sz w:val="28"/>
          <w:szCs w:val="28"/>
          <w:lang w:eastAsia="ru-RU"/>
        </w:rPr>
        <w:t xml:space="preserve">дата выдачи </w:t>
      </w:r>
      <w:r w:rsidRPr="007813F3">
        <w:rPr>
          <w:rFonts w:ascii="Times New Roman" w:eastAsia="Times New Roman" w:hAnsi="Times New Roman" w:cs="Times New Roman"/>
          <w:b/>
          <w:sz w:val="28"/>
          <w:szCs w:val="28"/>
          <w:highlight w:val="lightGray"/>
          <w:lang w:eastAsia="ru-RU"/>
        </w:rPr>
        <w:t>______________</w:t>
      </w:r>
      <w:r w:rsidRPr="005F7627">
        <w:rPr>
          <w:rFonts w:ascii="Times New Roman" w:eastAsia="Times New Roman" w:hAnsi="Times New Roman" w:cs="Times New Roman"/>
          <w:b/>
          <w:sz w:val="28"/>
          <w:szCs w:val="28"/>
          <w:lang w:eastAsia="ru-RU"/>
        </w:rPr>
        <w:t>,</w:t>
      </w:r>
    </w:p>
    <w:p w:rsidR="0026203D" w:rsidRPr="005F7627" w:rsidRDefault="0026203D" w:rsidP="0026203D">
      <w:pPr>
        <w:spacing w:after="0" w:line="240" w:lineRule="auto"/>
        <w:jc w:val="both"/>
        <w:rPr>
          <w:rFonts w:ascii="Times New Roman" w:eastAsia="Times New Roman" w:hAnsi="Times New Roman" w:cs="Times New Roman"/>
          <w:b/>
          <w:sz w:val="28"/>
          <w:szCs w:val="28"/>
          <w:lang w:eastAsia="ru-RU"/>
        </w:rPr>
      </w:pPr>
    </w:p>
    <w:p w:rsidR="0026203D" w:rsidRPr="005F7627" w:rsidRDefault="0026203D" w:rsidP="0026203D">
      <w:pPr>
        <w:spacing w:after="0" w:line="240" w:lineRule="auto"/>
        <w:jc w:val="both"/>
        <w:rPr>
          <w:rFonts w:ascii="Times New Roman" w:eastAsia="Times New Roman" w:hAnsi="Times New Roman" w:cs="Times New Roman"/>
          <w:b/>
          <w:sz w:val="28"/>
          <w:szCs w:val="28"/>
          <w:lang w:eastAsia="ru-RU"/>
        </w:rPr>
      </w:pPr>
      <w:r w:rsidRPr="005F7627">
        <w:rPr>
          <w:rFonts w:ascii="Times New Roman" w:eastAsia="Times New Roman" w:hAnsi="Times New Roman" w:cs="Times New Roman"/>
          <w:b/>
          <w:sz w:val="28"/>
          <w:szCs w:val="28"/>
          <w:lang w:eastAsia="ru-RU"/>
        </w:rPr>
        <w:t>кем выдан</w:t>
      </w:r>
      <w:r w:rsidRPr="007813F3">
        <w:rPr>
          <w:rFonts w:ascii="Times New Roman" w:eastAsia="Times New Roman" w:hAnsi="Times New Roman" w:cs="Times New Roman"/>
          <w:b/>
          <w:sz w:val="28"/>
          <w:szCs w:val="28"/>
          <w:highlight w:val="lightGray"/>
          <w:lang w:eastAsia="ru-RU"/>
        </w:rPr>
        <w:t>____________________________________________________________</w:t>
      </w:r>
      <w:r w:rsidRPr="005F7627">
        <w:rPr>
          <w:rFonts w:ascii="Times New Roman" w:eastAsia="Times New Roman" w:hAnsi="Times New Roman" w:cs="Times New Roman"/>
          <w:b/>
          <w:sz w:val="28"/>
          <w:szCs w:val="28"/>
          <w:lang w:eastAsia="ru-RU"/>
        </w:rPr>
        <w:t>,</w:t>
      </w:r>
    </w:p>
    <w:p w:rsidR="0026203D" w:rsidRPr="005F7627" w:rsidRDefault="0026203D" w:rsidP="0026203D">
      <w:pPr>
        <w:spacing w:after="0" w:line="240" w:lineRule="auto"/>
        <w:jc w:val="both"/>
        <w:rPr>
          <w:rFonts w:ascii="Times New Roman" w:eastAsia="Times New Roman" w:hAnsi="Times New Roman" w:cs="Times New Roman"/>
          <w:b/>
          <w:sz w:val="28"/>
          <w:szCs w:val="28"/>
          <w:lang w:eastAsia="ru-RU"/>
        </w:rPr>
      </w:pPr>
    </w:p>
    <w:p w:rsidR="0026203D" w:rsidRPr="005F7627" w:rsidRDefault="008957D5" w:rsidP="0026203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Потребитель</w:t>
      </w:r>
      <w:r w:rsidR="0026203D" w:rsidRPr="007813F3">
        <w:rPr>
          <w:rFonts w:ascii="Times New Roman" w:eastAsia="Times New Roman" w:hAnsi="Times New Roman" w:cs="Times New Roman"/>
          <w:b/>
          <w:sz w:val="28"/>
          <w:szCs w:val="28"/>
          <w:highlight w:val="lightGray"/>
          <w:lang w:eastAsia="ru-RU"/>
        </w:rPr>
        <w:t>__________________________________________________________,</w:t>
      </w:r>
    </w:p>
    <w:p w:rsidR="0026203D" w:rsidRPr="005F7627" w:rsidRDefault="0026203D" w:rsidP="0026203D">
      <w:pPr>
        <w:spacing w:after="0" w:line="240" w:lineRule="auto"/>
        <w:jc w:val="center"/>
        <w:rPr>
          <w:rFonts w:ascii="Times New Roman" w:eastAsia="Times New Roman" w:hAnsi="Times New Roman" w:cs="Times New Roman"/>
          <w:b/>
          <w:sz w:val="20"/>
          <w:szCs w:val="20"/>
          <w:lang w:eastAsia="ru-RU"/>
        </w:rPr>
      </w:pPr>
      <w:r w:rsidRPr="005F7627">
        <w:rPr>
          <w:rFonts w:ascii="Times New Roman" w:eastAsia="Times New Roman" w:hAnsi="Times New Roman" w:cs="Times New Roman"/>
          <w:b/>
          <w:sz w:val="20"/>
          <w:szCs w:val="20"/>
          <w:lang w:eastAsia="ru-RU"/>
        </w:rPr>
        <w:t>(Фамилия, имя, отчество ребенка)</w:t>
      </w:r>
    </w:p>
    <w:p w:rsidR="0026203D" w:rsidRPr="005F7627" w:rsidRDefault="0026203D" w:rsidP="0026203D">
      <w:pPr>
        <w:spacing w:after="0" w:line="240" w:lineRule="auto"/>
        <w:jc w:val="both"/>
        <w:rPr>
          <w:rFonts w:ascii="Times New Roman" w:eastAsia="Times New Roman" w:hAnsi="Times New Roman" w:cs="Times New Roman"/>
          <w:b/>
          <w:sz w:val="28"/>
          <w:szCs w:val="28"/>
          <w:lang w:eastAsia="ru-RU"/>
        </w:rPr>
      </w:pPr>
    </w:p>
    <w:p w:rsidR="0026203D" w:rsidRPr="0026203D" w:rsidRDefault="0026203D" w:rsidP="0026203D">
      <w:pPr>
        <w:spacing w:after="0" w:line="240" w:lineRule="auto"/>
        <w:jc w:val="both"/>
        <w:rPr>
          <w:rFonts w:ascii="Times New Roman" w:eastAsia="Times New Roman" w:hAnsi="Times New Roman" w:cs="Times New Roman"/>
          <w:b/>
          <w:sz w:val="28"/>
          <w:szCs w:val="28"/>
          <w:lang w:eastAsia="ru-RU"/>
        </w:rPr>
      </w:pPr>
      <w:r w:rsidRPr="005F7627">
        <w:rPr>
          <w:rFonts w:ascii="Times New Roman" w:eastAsia="Times New Roman" w:hAnsi="Times New Roman" w:cs="Times New Roman"/>
          <w:b/>
          <w:sz w:val="28"/>
          <w:szCs w:val="28"/>
          <w:lang w:eastAsia="ru-RU"/>
        </w:rPr>
        <w:t xml:space="preserve">свидетельство о </w:t>
      </w:r>
      <w:r w:rsidRPr="005F7627">
        <w:rPr>
          <w:rFonts w:ascii="Times New Roman" w:eastAsia="Times New Roman" w:hAnsi="Times New Roman" w:cs="Times New Roman"/>
          <w:b/>
          <w:sz w:val="28"/>
          <w:szCs w:val="28"/>
          <w:shd w:val="clear" w:color="auto" w:fill="FFFFFF" w:themeFill="background1"/>
          <w:lang w:eastAsia="ru-RU"/>
        </w:rPr>
        <w:t xml:space="preserve">рождении </w:t>
      </w:r>
      <w:r w:rsidRPr="007813F3">
        <w:rPr>
          <w:rFonts w:ascii="Times New Roman" w:eastAsia="Times New Roman" w:hAnsi="Times New Roman" w:cs="Times New Roman"/>
          <w:b/>
          <w:sz w:val="28"/>
          <w:szCs w:val="28"/>
          <w:highlight w:val="lightGray"/>
          <w:lang w:eastAsia="ru-RU"/>
        </w:rPr>
        <w:t>______________________________________________</w:t>
      </w:r>
      <w:r w:rsidRPr="007813F3">
        <w:rPr>
          <w:rFonts w:ascii="Times New Roman" w:eastAsia="Times New Roman" w:hAnsi="Times New Roman" w:cs="Times New Roman"/>
          <w:b/>
          <w:sz w:val="28"/>
          <w:szCs w:val="28"/>
          <w:highlight w:val="lightGray"/>
          <w:shd w:val="clear" w:color="auto" w:fill="FFFFFF" w:themeFill="background1"/>
          <w:lang w:eastAsia="ru-RU"/>
        </w:rPr>
        <w:t>,</w:t>
      </w:r>
    </w:p>
    <w:p w:rsidR="0026203D" w:rsidRPr="0026203D" w:rsidRDefault="0026203D" w:rsidP="0026203D">
      <w:pPr>
        <w:spacing w:after="0" w:line="240" w:lineRule="auto"/>
        <w:jc w:val="both"/>
        <w:rPr>
          <w:rFonts w:ascii="Times New Roman" w:eastAsia="Times New Roman" w:hAnsi="Times New Roman" w:cs="Times New Roman"/>
          <w:b/>
          <w:sz w:val="24"/>
          <w:szCs w:val="24"/>
          <w:lang w:eastAsia="ru-RU"/>
        </w:rPr>
      </w:pPr>
    </w:p>
    <w:p w:rsidR="0026203D" w:rsidRPr="0026203D" w:rsidRDefault="0026203D" w:rsidP="0026203D">
      <w:pPr>
        <w:spacing w:after="0" w:line="240" w:lineRule="auto"/>
        <w:jc w:val="both"/>
        <w:rPr>
          <w:rFonts w:ascii="Times New Roman" w:eastAsia="Times New Roman" w:hAnsi="Times New Roman" w:cs="Times New Roman"/>
          <w:lang w:eastAsia="ru-RU"/>
        </w:rPr>
      </w:pPr>
      <w:proofErr w:type="gramStart"/>
      <w:r w:rsidRPr="0026203D">
        <w:rPr>
          <w:rFonts w:ascii="Times New Roman" w:eastAsia="Times New Roman" w:hAnsi="Times New Roman" w:cs="Times New Roman"/>
          <w:lang w:eastAsia="ru-RU"/>
        </w:rPr>
        <w:t>(Дополнительная информация: сведения о выбранных мною лицах,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согласно данному Договору:</w:t>
      </w:r>
      <w:proofErr w:type="gramEnd"/>
    </w:p>
    <w:p w:rsidR="0026203D" w:rsidRPr="0026203D" w:rsidRDefault="0026203D" w:rsidP="0026203D">
      <w:pPr>
        <w:spacing w:after="0" w:line="240" w:lineRule="auto"/>
        <w:rPr>
          <w:rFonts w:ascii="Times New Roman" w:eastAsia="Times New Roman" w:hAnsi="Times New Roman" w:cs="Times New Roman"/>
          <w:lang w:eastAsia="ru-RU"/>
        </w:rPr>
      </w:pPr>
    </w:p>
    <w:p w:rsidR="0026203D" w:rsidRPr="0026203D" w:rsidRDefault="0026203D" w:rsidP="0026203D">
      <w:pPr>
        <w:spacing w:after="0" w:line="240" w:lineRule="auto"/>
        <w:jc w:val="both"/>
        <w:rPr>
          <w:rFonts w:ascii="Times New Roman" w:eastAsia="Times New Roman" w:hAnsi="Times New Roman" w:cs="Times New Roman"/>
          <w:lang w:eastAsia="ru-RU"/>
        </w:rPr>
      </w:pPr>
      <w:r w:rsidRPr="007813F3">
        <w:rPr>
          <w:rFonts w:ascii="Times New Roman" w:eastAsia="Times New Roman" w:hAnsi="Times New Roman" w:cs="Times New Roman"/>
          <w:highlight w:val="lightGray"/>
          <w:lang w:eastAsia="ru-RU"/>
        </w:rPr>
        <w:t>_________________________________________________________________________________________)</w:t>
      </w:r>
    </w:p>
    <w:p w:rsidR="0026203D" w:rsidRPr="0026203D" w:rsidRDefault="0026203D" w:rsidP="0026203D">
      <w:pPr>
        <w:spacing w:after="0" w:line="240" w:lineRule="auto"/>
        <w:jc w:val="center"/>
        <w:rPr>
          <w:rFonts w:ascii="Times New Roman" w:eastAsia="Times New Roman" w:hAnsi="Times New Roman" w:cs="Times New Roman"/>
          <w:sz w:val="20"/>
          <w:szCs w:val="20"/>
          <w:lang w:eastAsia="ru-RU"/>
        </w:rPr>
      </w:pPr>
      <w:r w:rsidRPr="0026203D">
        <w:rPr>
          <w:rFonts w:ascii="Times New Roman" w:eastAsia="Times New Roman" w:hAnsi="Times New Roman" w:cs="Times New Roman"/>
          <w:sz w:val="20"/>
          <w:szCs w:val="20"/>
          <w:lang w:eastAsia="ru-RU"/>
        </w:rPr>
        <w:t>(ФИО, контактный телефон, степень родства, связи)</w:t>
      </w:r>
    </w:p>
    <w:p w:rsidR="000D6A4F" w:rsidRDefault="0026203D" w:rsidP="0026203D">
      <w:pPr>
        <w:spacing w:after="0" w:line="240" w:lineRule="auto"/>
        <w:ind w:firstLine="567"/>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именуемый в дальнейшем «Заказчик/Потребитель» и Общество с ограниченной ответственностью «Медицинский центр «Забота», адрес: г</w:t>
      </w:r>
      <w:proofErr w:type="gramStart"/>
      <w:r w:rsidRPr="0026203D">
        <w:rPr>
          <w:rFonts w:ascii="Times New Roman" w:eastAsia="Times New Roman" w:hAnsi="Times New Roman" w:cs="Times New Roman"/>
          <w:lang w:eastAsia="ru-RU"/>
        </w:rPr>
        <w:t>.Р</w:t>
      </w:r>
      <w:proofErr w:type="gramEnd"/>
      <w:r w:rsidRPr="0026203D">
        <w:rPr>
          <w:rFonts w:ascii="Times New Roman" w:eastAsia="Times New Roman" w:hAnsi="Times New Roman" w:cs="Times New Roman"/>
          <w:lang w:eastAsia="ru-RU"/>
        </w:rPr>
        <w:t xml:space="preserve">язань, ул.Татарская, 20, ОГРН 1086234014338, Свидетельство серия 62 №002093001 от 18.11.2008 года выдано МРИ ФНС РФ №2 по Рязанской области; Лицензия на осуществление медицинской деятельности </w:t>
      </w:r>
    </w:p>
    <w:p w:rsidR="0026203D" w:rsidRPr="0026203D" w:rsidRDefault="0026203D" w:rsidP="0026203D">
      <w:pPr>
        <w:spacing w:after="0" w:line="240" w:lineRule="auto"/>
        <w:ind w:firstLine="567"/>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ЛО-62-01-001</w:t>
      </w:r>
      <w:r w:rsidR="005F518E">
        <w:rPr>
          <w:rFonts w:ascii="Times New Roman" w:eastAsia="Times New Roman" w:hAnsi="Times New Roman" w:cs="Times New Roman"/>
          <w:lang w:eastAsia="ru-RU"/>
        </w:rPr>
        <w:t>925</w:t>
      </w:r>
      <w:r w:rsidRPr="0026203D">
        <w:rPr>
          <w:rFonts w:ascii="Times New Roman" w:eastAsia="Times New Roman" w:hAnsi="Times New Roman" w:cs="Times New Roman"/>
          <w:lang w:eastAsia="ru-RU"/>
        </w:rPr>
        <w:t xml:space="preserve"> от </w:t>
      </w:r>
      <w:r w:rsidR="005F518E">
        <w:rPr>
          <w:rFonts w:ascii="Times New Roman" w:eastAsia="Times New Roman" w:hAnsi="Times New Roman" w:cs="Times New Roman"/>
          <w:lang w:eastAsia="ru-RU"/>
        </w:rPr>
        <w:t>29</w:t>
      </w:r>
      <w:r w:rsidRPr="0026203D">
        <w:rPr>
          <w:rFonts w:ascii="Times New Roman" w:eastAsia="Times New Roman" w:hAnsi="Times New Roman" w:cs="Times New Roman"/>
          <w:lang w:eastAsia="ru-RU"/>
        </w:rPr>
        <w:t xml:space="preserve"> </w:t>
      </w:r>
      <w:r w:rsidR="005F518E">
        <w:rPr>
          <w:rFonts w:ascii="Times New Roman" w:eastAsia="Times New Roman" w:hAnsi="Times New Roman" w:cs="Times New Roman"/>
          <w:lang w:eastAsia="ru-RU"/>
        </w:rPr>
        <w:t>ноября</w:t>
      </w:r>
      <w:r w:rsidRPr="0026203D">
        <w:rPr>
          <w:rFonts w:ascii="Times New Roman" w:eastAsia="Times New Roman" w:hAnsi="Times New Roman" w:cs="Times New Roman"/>
          <w:lang w:eastAsia="ru-RU"/>
        </w:rPr>
        <w:t xml:space="preserve"> 201</w:t>
      </w:r>
      <w:r w:rsidR="005F518E">
        <w:rPr>
          <w:rFonts w:ascii="Times New Roman" w:eastAsia="Times New Roman" w:hAnsi="Times New Roman" w:cs="Times New Roman"/>
          <w:lang w:eastAsia="ru-RU"/>
        </w:rPr>
        <w:t>8</w:t>
      </w:r>
      <w:r w:rsidRPr="0026203D">
        <w:rPr>
          <w:rFonts w:ascii="Times New Roman" w:eastAsia="Times New Roman" w:hAnsi="Times New Roman" w:cs="Times New Roman"/>
          <w:lang w:eastAsia="ru-RU"/>
        </w:rPr>
        <w:t xml:space="preserve"> (бессрочно), выдана Минздравом Рязанской области, адрес: г</w:t>
      </w:r>
      <w:proofErr w:type="gramStart"/>
      <w:r w:rsidRPr="0026203D">
        <w:rPr>
          <w:rFonts w:ascii="Times New Roman" w:eastAsia="Times New Roman" w:hAnsi="Times New Roman" w:cs="Times New Roman"/>
          <w:lang w:eastAsia="ru-RU"/>
        </w:rPr>
        <w:t>.Р</w:t>
      </w:r>
      <w:proofErr w:type="gramEnd"/>
      <w:r w:rsidRPr="0026203D">
        <w:rPr>
          <w:rFonts w:ascii="Times New Roman" w:eastAsia="Times New Roman" w:hAnsi="Times New Roman" w:cs="Times New Roman"/>
          <w:lang w:eastAsia="ru-RU"/>
        </w:rPr>
        <w:t>язань, ул.Свободы, д.32, тел.: (4912) 27-08-06;</w:t>
      </w:r>
    </w:p>
    <w:p w:rsidR="0026203D" w:rsidRPr="0026203D" w:rsidRDefault="0026203D" w:rsidP="0026203D">
      <w:pPr>
        <w:spacing w:after="0" w:line="240" w:lineRule="auto"/>
        <w:ind w:firstLine="567"/>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Номенклатура работ и услуг по лицензии:</w:t>
      </w:r>
    </w:p>
    <w:p w:rsidR="0026203D" w:rsidRDefault="0026203D" w:rsidP="0026203D">
      <w:pPr>
        <w:spacing w:after="0" w:line="240" w:lineRule="auto"/>
        <w:ind w:firstLine="567"/>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вакцинации (проведению профилактических прививок), медицинскому массажу, сестринскому делу, сестринскому делу в педиатрии;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w:t>
      </w:r>
      <w:proofErr w:type="gramStart"/>
      <w:r w:rsidRPr="0026203D">
        <w:rPr>
          <w:rFonts w:ascii="Times New Roman" w:eastAsia="Times New Roman" w:hAnsi="Times New Roman" w:cs="Times New Roman"/>
          <w:lang w:eastAsia="ru-RU"/>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005F518E">
        <w:rPr>
          <w:rFonts w:ascii="Times New Roman" w:eastAsia="Times New Roman" w:hAnsi="Times New Roman" w:cs="Times New Roman"/>
          <w:lang w:eastAsia="ru-RU"/>
        </w:rPr>
        <w:t xml:space="preserve"> и искусственного прерывания беременности</w:t>
      </w:r>
      <w:r w:rsidRPr="0026203D">
        <w:rPr>
          <w:rFonts w:ascii="Times New Roman" w:eastAsia="Times New Roman" w:hAnsi="Times New Roman" w:cs="Times New Roman"/>
          <w:lang w:eastAsia="ru-RU"/>
        </w:rPr>
        <w:t>), аллергологии и иммунологии, гастроэнтерологии, дерматовенерологии, детской кардиологии, детской урологии-андрологии, детской хирургии, детской эндокринологии, неврологи, нефрологии, организации здравоохранения и общественному здоровью, оториноларингологии (за исключением кохлеарной имплантации), офтальмологии, психиатрии стоматологии детской, травматологии и ортопедии, ультразвуковой диагностике, физиотерапии, функциональной диагностике</w:t>
      </w:r>
      <w:proofErr w:type="gramEnd"/>
      <w:r w:rsidRPr="0026203D">
        <w:rPr>
          <w:rFonts w:ascii="Times New Roman" w:eastAsia="Times New Roman" w:hAnsi="Times New Roman" w:cs="Times New Roman"/>
          <w:lang w:eastAsia="ru-RU"/>
        </w:rPr>
        <w:t>.</w:t>
      </w:r>
      <w:r w:rsidR="00C07941">
        <w:rPr>
          <w:rFonts w:ascii="Times New Roman" w:eastAsia="Times New Roman" w:hAnsi="Times New Roman" w:cs="Times New Roman"/>
          <w:lang w:eastAsia="ru-RU"/>
        </w:rPr>
        <w:t xml:space="preserve"> </w:t>
      </w:r>
      <w:r w:rsidRPr="0026203D">
        <w:rPr>
          <w:rFonts w:ascii="Times New Roman" w:eastAsia="Times New Roman" w:hAnsi="Times New Roman" w:cs="Times New Roman"/>
          <w:lang w:eastAsia="ru-RU"/>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w:t>
      </w:r>
      <w:r w:rsidR="005F518E">
        <w:rPr>
          <w:rFonts w:ascii="Times New Roman" w:eastAsia="Times New Roman" w:hAnsi="Times New Roman" w:cs="Times New Roman"/>
          <w:lang w:eastAsia="ru-RU"/>
        </w:rPr>
        <w:t>м</w:t>
      </w:r>
      <w:r w:rsidRPr="0026203D">
        <w:rPr>
          <w:rFonts w:ascii="Times New Roman" w:eastAsia="Times New Roman" w:hAnsi="Times New Roman" w:cs="Times New Roman"/>
          <w:lang w:eastAsia="ru-RU"/>
        </w:rPr>
        <w:t xml:space="preserve"> осмотрам, </w:t>
      </w:r>
      <w:r w:rsidR="005F518E">
        <w:rPr>
          <w:rFonts w:ascii="Times New Roman" w:eastAsia="Times New Roman" w:hAnsi="Times New Roman" w:cs="Times New Roman"/>
          <w:lang w:eastAsia="ru-RU"/>
        </w:rPr>
        <w:t>профилактическим;</w:t>
      </w:r>
      <w:r w:rsidRPr="0026203D">
        <w:rPr>
          <w:rFonts w:ascii="Times New Roman" w:eastAsia="Times New Roman" w:hAnsi="Times New Roman" w:cs="Times New Roman"/>
          <w:lang w:eastAsia="ru-RU"/>
        </w:rPr>
        <w:t xml:space="preserve"> при проведении медицинских экспертиз по: экспертизе качества медицинской помощи, экспертизе временной нетрудоспособности.</w:t>
      </w:r>
    </w:p>
    <w:p w:rsidR="0059227E" w:rsidRPr="0026203D" w:rsidRDefault="0059227E" w:rsidP="0026203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Услуги по проведению лабораторных анализов предоставляет ООО «Научно-производственная Фирма «ХЕЛИКС» по договору №ЦФО-ДОУ-000023265/15 от 24.04.15 г.</w:t>
      </w:r>
    </w:p>
    <w:p w:rsidR="0026203D" w:rsidRPr="0026203D" w:rsidRDefault="0026203D" w:rsidP="0026203D">
      <w:pPr>
        <w:spacing w:after="0" w:line="240" w:lineRule="auto"/>
        <w:ind w:firstLine="567"/>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в лице директора Шевченко Михаила Владимировича, действующего на  основании Устава, именуемое в дальнейшем «ИСПОЛНИТЕЛЬ», заключили настоящий договор о нижеследующем:</w:t>
      </w:r>
    </w:p>
    <w:p w:rsidR="0026203D" w:rsidRPr="0026203D" w:rsidRDefault="0026203D" w:rsidP="0026203D">
      <w:pPr>
        <w:spacing w:after="0" w:line="240" w:lineRule="auto"/>
        <w:jc w:val="center"/>
        <w:rPr>
          <w:rFonts w:ascii="Times New Roman" w:eastAsia="Times New Roman" w:hAnsi="Times New Roman" w:cs="Times New Roman"/>
          <w:b/>
          <w:bCs/>
          <w:sz w:val="24"/>
          <w:szCs w:val="24"/>
          <w:lang w:eastAsia="ru-RU"/>
        </w:rPr>
      </w:pPr>
    </w:p>
    <w:p w:rsidR="00586E24" w:rsidRPr="005B438C" w:rsidRDefault="00586E24" w:rsidP="0059227E">
      <w:pPr>
        <w:spacing w:after="0" w:line="240" w:lineRule="auto"/>
        <w:rPr>
          <w:rFonts w:ascii="Times New Roman" w:eastAsia="Times New Roman" w:hAnsi="Times New Roman" w:cs="Times New Roman"/>
          <w:b/>
          <w:bCs/>
          <w:lang w:eastAsia="ru-RU"/>
        </w:rPr>
      </w:pPr>
    </w:p>
    <w:p w:rsidR="0026203D" w:rsidRPr="0026203D" w:rsidRDefault="0026203D" w:rsidP="0026203D">
      <w:pPr>
        <w:spacing w:after="0" w:line="240" w:lineRule="auto"/>
        <w:jc w:val="center"/>
        <w:rPr>
          <w:rFonts w:ascii="Times New Roman" w:eastAsia="Times New Roman" w:hAnsi="Times New Roman" w:cs="Times New Roman"/>
          <w:sz w:val="24"/>
          <w:szCs w:val="24"/>
          <w:lang w:eastAsia="ru-RU"/>
        </w:rPr>
      </w:pPr>
      <w:r w:rsidRPr="0026203D">
        <w:rPr>
          <w:rFonts w:ascii="Times New Roman" w:eastAsia="Times New Roman" w:hAnsi="Times New Roman" w:cs="Times New Roman"/>
          <w:b/>
          <w:bCs/>
          <w:lang w:eastAsia="ru-RU"/>
        </w:rPr>
        <w:t>1.  ПРЕДМЕТ ДОГОВОРА</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1. Заказчик/Потребитель поручает и оплачивает, а Исполнитель выполняет медицинские услуги (далее по тексту договора – «услуги») согласно действующему прейскуранту цен на платные медицинские услуги (Приложение к договору). Стоимость и перечень оказываемых услуг определяются в рамках действующего прейскуранта.</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2. Заказчик/Потребитель самостоятельно определяет требующиеся (ему самому или ребенку, представителем которого о</w:t>
      </w:r>
      <w:r w:rsidR="00EF792D">
        <w:rPr>
          <w:rFonts w:ascii="Times New Roman" w:eastAsia="Times New Roman" w:hAnsi="Times New Roman" w:cs="Times New Roman"/>
          <w:lang w:eastAsia="ru-RU"/>
        </w:rPr>
        <w:t>н</w:t>
      </w:r>
      <w:bookmarkStart w:id="0" w:name="_GoBack"/>
      <w:bookmarkEnd w:id="0"/>
      <w:r w:rsidRPr="0026203D">
        <w:rPr>
          <w:rFonts w:ascii="Times New Roman" w:eastAsia="Times New Roman" w:hAnsi="Times New Roman" w:cs="Times New Roman"/>
          <w:lang w:eastAsia="ru-RU"/>
        </w:rPr>
        <w:t xml:space="preserve"> является) медицинские услуги. </w:t>
      </w:r>
      <w:r w:rsidR="00C07941">
        <w:rPr>
          <w:rFonts w:ascii="Times New Roman" w:eastAsia="Times New Roman" w:hAnsi="Times New Roman" w:cs="Times New Roman"/>
          <w:lang w:eastAsia="ru-RU"/>
        </w:rPr>
        <w:t xml:space="preserve">С учетом определенных </w:t>
      </w:r>
      <w:r w:rsidR="00C07941" w:rsidRPr="0026203D">
        <w:rPr>
          <w:rFonts w:ascii="Times New Roman" w:eastAsia="Times New Roman" w:hAnsi="Times New Roman" w:cs="Times New Roman"/>
          <w:lang w:eastAsia="ru-RU"/>
        </w:rPr>
        <w:t>Заказчик</w:t>
      </w:r>
      <w:r w:rsidR="00C07941">
        <w:rPr>
          <w:rFonts w:ascii="Times New Roman" w:eastAsia="Times New Roman" w:hAnsi="Times New Roman" w:cs="Times New Roman"/>
          <w:lang w:eastAsia="ru-RU"/>
        </w:rPr>
        <w:t xml:space="preserve">ом/Потребителем услуг составляется приложение к договору на определенную дату. </w:t>
      </w:r>
      <w:r w:rsidRPr="0026203D">
        <w:rPr>
          <w:rFonts w:ascii="Times New Roman" w:eastAsia="Times New Roman" w:hAnsi="Times New Roman" w:cs="Times New Roman"/>
          <w:lang w:eastAsia="ru-RU"/>
        </w:rPr>
        <w:t>Заказчик/Потребитель оплачивает выбранные услуги согласно прейскуранту до оказания услуг (100% предоплатой), согласовывает с Администратором время оказания услуг.</w:t>
      </w:r>
      <w:r w:rsidR="00C07941">
        <w:rPr>
          <w:rFonts w:ascii="Times New Roman" w:eastAsia="Times New Roman" w:hAnsi="Times New Roman" w:cs="Times New Roman"/>
          <w:lang w:eastAsia="ru-RU"/>
        </w:rPr>
        <w:t xml:space="preserve"> Приложение к договору могут составляться неоднократно в течени</w:t>
      </w:r>
      <w:proofErr w:type="gramStart"/>
      <w:r w:rsidR="00C07941">
        <w:rPr>
          <w:rFonts w:ascii="Times New Roman" w:eastAsia="Times New Roman" w:hAnsi="Times New Roman" w:cs="Times New Roman"/>
          <w:lang w:eastAsia="ru-RU"/>
        </w:rPr>
        <w:t>и</w:t>
      </w:r>
      <w:proofErr w:type="gramEnd"/>
      <w:r w:rsidR="00C07941">
        <w:rPr>
          <w:rFonts w:ascii="Times New Roman" w:eastAsia="Times New Roman" w:hAnsi="Times New Roman" w:cs="Times New Roman"/>
          <w:lang w:eastAsia="ru-RU"/>
        </w:rPr>
        <w:t xml:space="preserve"> срока действия договора.</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3. Пациент соглашается с тем, что проводимое лечение не может полностью гарантировать достижение эффекта,  так  как  при оказании медицинских услуг и после них, как в ближайшем, так и в отдаленном периоде возможны различные осложнения, а также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w:t>
      </w:r>
    </w:p>
    <w:p w:rsidR="0026203D" w:rsidRPr="0026203D" w:rsidRDefault="0026203D" w:rsidP="0026203D">
      <w:pPr>
        <w:spacing w:after="0" w:line="240" w:lineRule="auto"/>
        <w:jc w:val="center"/>
        <w:rPr>
          <w:rFonts w:ascii="Times New Roman" w:eastAsia="Times New Roman" w:hAnsi="Times New Roman" w:cs="Times New Roman"/>
          <w:b/>
          <w:bCs/>
          <w:sz w:val="24"/>
          <w:szCs w:val="24"/>
          <w:lang w:eastAsia="ru-RU"/>
        </w:rPr>
      </w:pPr>
    </w:p>
    <w:p w:rsidR="0026203D" w:rsidRPr="0026203D" w:rsidRDefault="0026203D" w:rsidP="0026203D">
      <w:pPr>
        <w:spacing w:after="0" w:line="240" w:lineRule="auto"/>
        <w:jc w:val="center"/>
        <w:rPr>
          <w:rFonts w:ascii="Times New Roman" w:eastAsia="Times New Roman" w:hAnsi="Times New Roman" w:cs="Times New Roman"/>
          <w:b/>
          <w:bCs/>
          <w:lang w:eastAsia="ru-RU"/>
        </w:rPr>
      </w:pPr>
      <w:r w:rsidRPr="0026203D">
        <w:rPr>
          <w:rFonts w:ascii="Times New Roman" w:eastAsia="Times New Roman" w:hAnsi="Times New Roman" w:cs="Times New Roman"/>
          <w:b/>
          <w:bCs/>
          <w:lang w:eastAsia="ru-RU"/>
        </w:rPr>
        <w:t xml:space="preserve">2. ОБЯЗАННОСТИ СТОРОН </w:t>
      </w:r>
    </w:p>
    <w:p w:rsidR="0026203D" w:rsidRPr="0026203D" w:rsidRDefault="0026203D" w:rsidP="0026203D">
      <w:pPr>
        <w:spacing w:after="0" w:line="240" w:lineRule="auto"/>
        <w:jc w:val="both"/>
        <w:rPr>
          <w:rFonts w:ascii="Times New Roman" w:eastAsia="Times New Roman" w:hAnsi="Times New Roman" w:cs="Times New Roman"/>
          <w:sz w:val="24"/>
          <w:szCs w:val="24"/>
          <w:lang w:eastAsia="ru-RU"/>
        </w:rPr>
      </w:pPr>
      <w:r w:rsidRPr="0026203D">
        <w:rPr>
          <w:rFonts w:ascii="Times New Roman" w:eastAsia="Times New Roman" w:hAnsi="Times New Roman" w:cs="Times New Roman"/>
          <w:lang w:eastAsia="ru-RU"/>
        </w:rPr>
        <w:t> </w:t>
      </w:r>
      <w:r w:rsidRPr="0026203D">
        <w:rPr>
          <w:rFonts w:ascii="Times New Roman" w:eastAsia="Times New Roman" w:hAnsi="Times New Roman" w:cs="Times New Roman"/>
          <w:b/>
          <w:bCs/>
          <w:lang w:eastAsia="ru-RU"/>
        </w:rPr>
        <w:t>2.1. Заказчик/Потребитель обязан:</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xml:space="preserve">2.1.1. До производства услуг Исполнителем </w:t>
      </w:r>
      <w:proofErr w:type="gramStart"/>
      <w:r w:rsidRPr="0026203D">
        <w:rPr>
          <w:rFonts w:ascii="Times New Roman" w:eastAsia="Times New Roman" w:hAnsi="Times New Roman" w:cs="Times New Roman"/>
          <w:lang w:eastAsia="ru-RU"/>
        </w:rPr>
        <w:t>оплачивать их стоимость согласно</w:t>
      </w:r>
      <w:proofErr w:type="gramEnd"/>
      <w:r w:rsidRPr="0026203D">
        <w:rPr>
          <w:rFonts w:ascii="Times New Roman" w:eastAsia="Times New Roman" w:hAnsi="Times New Roman" w:cs="Times New Roman"/>
          <w:lang w:eastAsia="ru-RU"/>
        </w:rPr>
        <w:t xml:space="preserve"> Прейскуранту (приложение);</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2.1.2. Предоставить Исполнителю полную информацию и документы (копии документов), касающихся состояния своего здоровья/ здоровья ребенка, представителем которого он является, которыми он располагает на момент заключения настоящего договора и в течение его действия;</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2.1.3. Выполнять назначения специалистов (врачей) Исполнителя, за исключением случаев, указанных в п.п. 3.2.2. настоящего договора;</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2.1.4. При первой возможности информировать (даже и по телефону) специалистов (врачей) Исполнителя о невыполнении сделанных ими назначений и причинах этого;</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sz w:val="24"/>
          <w:szCs w:val="24"/>
          <w:lang w:eastAsia="ru-RU"/>
        </w:rPr>
        <w:t xml:space="preserve">2.1.5. </w:t>
      </w:r>
      <w:r w:rsidRPr="0026203D">
        <w:rPr>
          <w:rFonts w:ascii="Times New Roman" w:eastAsia="Times New Roman" w:hAnsi="Times New Roman" w:cs="Times New Roman"/>
          <w:lang w:eastAsia="ru-RU"/>
        </w:rPr>
        <w:t>Пациент обязуется заблаговременно информировать Медицинский Центр о необходимости отмены или изменении назначенного ему времени получения  услуги (не менее</w:t>
      </w:r>
      <w:proofErr w:type="gramStart"/>
      <w:r w:rsidRPr="0026203D">
        <w:rPr>
          <w:rFonts w:ascii="Times New Roman" w:eastAsia="Times New Roman" w:hAnsi="Times New Roman" w:cs="Times New Roman"/>
          <w:lang w:eastAsia="ru-RU"/>
        </w:rPr>
        <w:t>,</w:t>
      </w:r>
      <w:proofErr w:type="gramEnd"/>
      <w:r w:rsidRPr="0026203D">
        <w:rPr>
          <w:rFonts w:ascii="Times New Roman" w:eastAsia="Times New Roman" w:hAnsi="Times New Roman" w:cs="Times New Roman"/>
          <w:lang w:eastAsia="ru-RU"/>
        </w:rPr>
        <w:t xml:space="preserve"> чем за 2 часа до времени получения услуги).</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w:t>
      </w:r>
      <w:r w:rsidRPr="0026203D">
        <w:rPr>
          <w:rFonts w:ascii="Times New Roman" w:eastAsia="Times New Roman" w:hAnsi="Times New Roman" w:cs="Times New Roman"/>
          <w:b/>
          <w:bCs/>
          <w:lang w:eastAsia="ru-RU"/>
        </w:rPr>
        <w:t>2.2. Исполнитель обязан:</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2.2.1. Ознакомить Заказчика/Потребителя со своей Лицензией или ее нотариальной копией;</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2.2.2. Согласовать с Заказчиком/Потребителем конкретный перечень услуг, предоставляемых в каждом конкретном случае, сроки предоставления, место и время предоставления услуг, по требованию Заказчика/Потребителя составить смету на конкретный случай обращения за услугами. Срок составления сметы – не более 2 рабочих дней;</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2.2.3. 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действующим законодательством порядке;</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2.2.4. В случае обнаружения заболеваний у Потребителя, о которых не было известно при подписании договора, предложить методы дальнейшей диагностики и лечения с учетом имеющихся у Потребителя противопоказаний;</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2.2.5. Проинформировать о необходимости обращения или направить Потребителя в другую медицинскую организацию, если Лицензия Исполнителя не позволяет ему осуществлять производство тех услуг, необходимость которых выявилась в процессе диагностики Потребителя;</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2.2.6. Предоставлять Заказчику/Потребителю Выписку из карты по итогам оказания каждой услуги, а также установленные законом документы (кассовый чек) при оплате Заказчиком/Потребителем услуг;</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2.2.7. Вести медицинскую документацию и отчетность, касающуюся состояния здоровья Заказчика, в установленном для организаций данных форм порядке;</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2.2.8. Обеспечить режим конфиденциальности при обращении Заказчика/Потребителя за медицинскими услугами и состоянии его здоровья в соответствии с законодательством о врачебной тайне;</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2.2.9. Информировать Заказчика (по возможности – письменно и под расписку Заказчика) о рисках предстоящих медицинских процедур;</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2.2.10. В случае</w:t>
      </w:r>
      <w:proofErr w:type="gramStart"/>
      <w:r w:rsidRPr="0026203D">
        <w:rPr>
          <w:rFonts w:ascii="Times New Roman" w:eastAsia="Times New Roman" w:hAnsi="Times New Roman" w:cs="Times New Roman"/>
          <w:lang w:eastAsia="ru-RU"/>
        </w:rPr>
        <w:t>,</w:t>
      </w:r>
      <w:proofErr w:type="gramEnd"/>
      <w:r w:rsidRPr="0026203D">
        <w:rPr>
          <w:rFonts w:ascii="Times New Roman" w:eastAsia="Times New Roman" w:hAnsi="Times New Roman" w:cs="Times New Roman"/>
          <w:lang w:eastAsia="ru-RU"/>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6203D" w:rsidRDefault="0026203D" w:rsidP="0026203D">
      <w:pPr>
        <w:spacing w:after="0" w:line="240" w:lineRule="auto"/>
        <w:jc w:val="center"/>
        <w:rPr>
          <w:rFonts w:ascii="Times New Roman" w:eastAsia="Times New Roman" w:hAnsi="Times New Roman" w:cs="Times New Roman"/>
          <w:b/>
          <w:bCs/>
          <w:sz w:val="24"/>
          <w:szCs w:val="24"/>
          <w:lang w:eastAsia="ru-RU"/>
        </w:rPr>
      </w:pPr>
    </w:p>
    <w:p w:rsidR="00C07941" w:rsidRDefault="00C07941" w:rsidP="0026203D">
      <w:pPr>
        <w:spacing w:after="0" w:line="240" w:lineRule="auto"/>
        <w:jc w:val="center"/>
        <w:rPr>
          <w:rFonts w:ascii="Times New Roman" w:eastAsia="Times New Roman" w:hAnsi="Times New Roman" w:cs="Times New Roman"/>
          <w:b/>
          <w:bCs/>
          <w:sz w:val="24"/>
          <w:szCs w:val="24"/>
          <w:lang w:eastAsia="ru-RU"/>
        </w:rPr>
      </w:pPr>
    </w:p>
    <w:p w:rsidR="00C07941" w:rsidRDefault="00C07941" w:rsidP="0026203D">
      <w:pPr>
        <w:spacing w:after="0" w:line="240" w:lineRule="auto"/>
        <w:jc w:val="center"/>
        <w:rPr>
          <w:rFonts w:ascii="Times New Roman" w:eastAsia="Times New Roman" w:hAnsi="Times New Roman" w:cs="Times New Roman"/>
          <w:b/>
          <w:bCs/>
          <w:sz w:val="24"/>
          <w:szCs w:val="24"/>
          <w:lang w:eastAsia="ru-RU"/>
        </w:rPr>
      </w:pPr>
    </w:p>
    <w:p w:rsidR="00C07941" w:rsidRPr="0026203D" w:rsidRDefault="00C07941" w:rsidP="0026203D">
      <w:pPr>
        <w:spacing w:after="0" w:line="240" w:lineRule="auto"/>
        <w:jc w:val="center"/>
        <w:rPr>
          <w:rFonts w:ascii="Times New Roman" w:eastAsia="Times New Roman" w:hAnsi="Times New Roman" w:cs="Times New Roman"/>
          <w:b/>
          <w:bCs/>
          <w:sz w:val="24"/>
          <w:szCs w:val="24"/>
          <w:lang w:eastAsia="ru-RU"/>
        </w:rPr>
      </w:pPr>
    </w:p>
    <w:p w:rsidR="0026203D" w:rsidRPr="0026203D" w:rsidRDefault="0026203D" w:rsidP="0026203D">
      <w:pPr>
        <w:spacing w:after="0" w:line="240" w:lineRule="auto"/>
        <w:jc w:val="center"/>
        <w:rPr>
          <w:rFonts w:ascii="Times New Roman" w:eastAsia="Times New Roman" w:hAnsi="Times New Roman" w:cs="Times New Roman"/>
          <w:sz w:val="24"/>
          <w:szCs w:val="24"/>
          <w:lang w:eastAsia="ru-RU"/>
        </w:rPr>
      </w:pPr>
      <w:r w:rsidRPr="0026203D">
        <w:rPr>
          <w:rFonts w:ascii="Times New Roman" w:eastAsia="Times New Roman" w:hAnsi="Times New Roman" w:cs="Times New Roman"/>
          <w:b/>
          <w:bCs/>
          <w:lang w:eastAsia="ru-RU"/>
        </w:rPr>
        <w:t>3.  ПРАВА СТОРОН</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b/>
          <w:bCs/>
          <w:lang w:eastAsia="ru-RU"/>
        </w:rPr>
        <w:t>3.1. Исполнитель вправе:</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3.1.1. В случае отказа Заказчика/Потребителя от услуг, которые могли бы, по мнению Исполнителя, уменьшить или снять опасность для его здоровья, получить от него соответствующую расписку об отказе от медицинского вмешательства;</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3.1.2. Отказаться от предоставления услуг Заказчику/Потребителю в случаях, если тот хотя бы дважды безосновательно отказался от назначений специалистов (врачей) Исполнителя, посещения назначенного осмотра, не выполняет настоящий договор, замечен в попытке обмана или обмане персонала Исполнителя, необоснованных обвинениях Исполнителя и персонала ООО «МЦ «Забота», а также действиях, которые могут вызвать конфликт между Заказчиком/Потребителем и персоналом ООО «МЦ «Забота»;</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3.1.3. Вносить изменения в действующий прейскурант цен на платные медицинские услуги. Заказчик/Потребитель информируется об этом при очередном обращении в медицинский центр.</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b/>
          <w:bCs/>
          <w:lang w:eastAsia="ru-RU"/>
        </w:rPr>
        <w:t>3.2. Заказчик/Потребитель вправе:</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3.2.1. Потребовать дополнительных разъяснений в отношении состояния своего здоровья, предложенных методов диагностики и лечения, если ранее предложенные ему объяснения были ему не ясны;</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3.2.2. Отказаться от выполнения медицинских назначений специалистов (врачей) Исполнителя, если обнаружит, что эти назначения ухудшают или могут ухудшить его здоровье. В этом случае Заказчик при первой возможности сообщает специалистам Исполнителя о своем отказе и его причинах. Если специалисты Заказчика продолжают настаивать на выбранных назначениях, а Заказчик продолжает отказываться от их выполнения, данные обстоятельства указываются в карте Потребителя лечащим врачом, специалистом;</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3.2.3. Самостоятельно, на основе действующего прейскуранта, определять перечень услуг, которые он желает получить в рамках настоящего договора, с учетом рекомендаций, полученных от медицинского персонала;</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3.2.4. Обратиться к руководству Медицинского центра с предложениями, жалобами, в том числе в случае претензий по объему и качеству оказанных медицинских услуг;</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3.2.5. Отказаться от исполнения настоящего договора в порядке, установленном действующим законодательством.</w:t>
      </w:r>
    </w:p>
    <w:p w:rsidR="0026203D" w:rsidRPr="0026203D" w:rsidRDefault="0026203D" w:rsidP="0026203D">
      <w:pPr>
        <w:spacing w:after="0" w:line="240" w:lineRule="auto"/>
        <w:jc w:val="center"/>
        <w:rPr>
          <w:rFonts w:ascii="Times New Roman" w:eastAsia="Times New Roman" w:hAnsi="Times New Roman" w:cs="Times New Roman"/>
          <w:b/>
          <w:bCs/>
          <w:sz w:val="24"/>
          <w:szCs w:val="24"/>
          <w:lang w:eastAsia="ru-RU"/>
        </w:rPr>
      </w:pPr>
    </w:p>
    <w:p w:rsidR="0026203D" w:rsidRPr="0026203D" w:rsidRDefault="0026203D" w:rsidP="0026203D">
      <w:pPr>
        <w:spacing w:after="0" w:line="240" w:lineRule="auto"/>
        <w:jc w:val="center"/>
        <w:rPr>
          <w:rFonts w:ascii="Times New Roman" w:eastAsia="Times New Roman" w:hAnsi="Times New Roman" w:cs="Times New Roman"/>
          <w:sz w:val="24"/>
          <w:szCs w:val="24"/>
          <w:lang w:eastAsia="ru-RU"/>
        </w:rPr>
      </w:pPr>
      <w:r w:rsidRPr="0026203D">
        <w:rPr>
          <w:rFonts w:ascii="Times New Roman" w:eastAsia="Times New Roman" w:hAnsi="Times New Roman" w:cs="Times New Roman"/>
          <w:b/>
          <w:bCs/>
          <w:lang w:eastAsia="ru-RU"/>
        </w:rPr>
        <w:t>4.  СРОКИ ДЕЙСТВИЯ ДОГОВОРА, УСЛОВИЯ И ПОРЯДОК ОКАЗАНИЯ УСЛУГ</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4.1.  Настоящий договор вступает в силу с момента заключения и действует до момента письменного расторжения договора.</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4.2. Исполнитель оказывает услуги по настоящему  Договору в помещениях ООО «МЦ «Забота», а также, в случае выезда на дом, в помещениях Заказчика. Услуги оказываются в дни и часы работы, которые устанавливаются Исполнителем на момент обращения Заказчика/Потребителя по предварительному согласованию конкретной даты и времени оказания конкретной услуги.</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4.3. В случае опоздания Потребителя более чем на 15 (пятнадцать) минут по отношению к назначенному времени получения услуги, Исполнитель оставляет за собой право на перенос или отмену записи Потребителя на прием. При опоздании менее чем на 15 минут время предоставления услуги сокращается на время опоздания Потребителя.</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4.4. На приеме с несовершеннолетними Потребителями должны присутствовать законные представители (Заказчики по договору или их доверенные лица).</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4.5. Исполнитель оставляет за собой право изменять время оказания услуг по предварительному согласованию с Заказчиком, а также право внеочередного приема Потребителя с симптомами острого заболевания.</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4.6. В случае оказания Потребителю стоматологических услуг, Стороны обязуются выполнять следующие гарантийные условия:</w:t>
      </w:r>
    </w:p>
    <w:p w:rsidR="0026203D" w:rsidRPr="0026203D" w:rsidRDefault="0026203D" w:rsidP="0026203D">
      <w:pPr>
        <w:widowControl w:val="0"/>
        <w:numPr>
          <w:ilvl w:val="0"/>
          <w:numId w:val="1"/>
        </w:numPr>
        <w:tabs>
          <w:tab w:val="left" w:pos="284"/>
        </w:tabs>
        <w:spacing w:after="0" w:line="240" w:lineRule="auto"/>
        <w:contextualSpacing/>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xml:space="preserve">На пломбы предоставляется гарантия 1 (Один) год </w:t>
      </w:r>
      <w:proofErr w:type="gramStart"/>
      <w:r w:rsidRPr="0026203D">
        <w:rPr>
          <w:rFonts w:ascii="Times New Roman" w:eastAsia="Times New Roman" w:hAnsi="Times New Roman" w:cs="Times New Roman"/>
          <w:lang w:eastAsia="ru-RU"/>
        </w:rPr>
        <w:t>с даты оказания</w:t>
      </w:r>
      <w:proofErr w:type="gramEnd"/>
      <w:r w:rsidRPr="0026203D">
        <w:rPr>
          <w:rFonts w:ascii="Times New Roman" w:eastAsia="Times New Roman" w:hAnsi="Times New Roman" w:cs="Times New Roman"/>
          <w:lang w:eastAsia="ru-RU"/>
        </w:rPr>
        <w:t xml:space="preserve"> соответствующих услуг.</w:t>
      </w:r>
    </w:p>
    <w:p w:rsidR="0026203D" w:rsidRPr="0026203D" w:rsidRDefault="0026203D" w:rsidP="0026203D">
      <w:pPr>
        <w:widowControl w:val="0"/>
        <w:numPr>
          <w:ilvl w:val="0"/>
          <w:numId w:val="1"/>
        </w:numPr>
        <w:tabs>
          <w:tab w:val="left" w:pos="284"/>
        </w:tabs>
        <w:spacing w:after="0" w:line="240" w:lineRule="auto"/>
        <w:contextualSpacing/>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xml:space="preserve">Гарантия на работу с зубами, которые были ранее пломбированы или покрыты коронками без лечения корневых каналов в другой клинике и требуют замены пломбы или коронки, составляет 1 (один) год </w:t>
      </w:r>
      <w:proofErr w:type="gramStart"/>
      <w:r w:rsidRPr="0026203D">
        <w:rPr>
          <w:rFonts w:ascii="Times New Roman" w:eastAsia="Times New Roman" w:hAnsi="Times New Roman" w:cs="Times New Roman"/>
          <w:lang w:eastAsia="ru-RU"/>
        </w:rPr>
        <w:t>с даты оказания</w:t>
      </w:r>
      <w:proofErr w:type="gramEnd"/>
      <w:r w:rsidRPr="0026203D">
        <w:rPr>
          <w:rFonts w:ascii="Times New Roman" w:eastAsia="Times New Roman" w:hAnsi="Times New Roman" w:cs="Times New Roman"/>
          <w:lang w:eastAsia="ru-RU"/>
        </w:rPr>
        <w:t xml:space="preserve"> соответствующих услуг.</w:t>
      </w:r>
    </w:p>
    <w:p w:rsidR="0026203D" w:rsidRPr="0026203D" w:rsidRDefault="0026203D" w:rsidP="0026203D">
      <w:pPr>
        <w:widowControl w:val="0"/>
        <w:numPr>
          <w:ilvl w:val="0"/>
          <w:numId w:val="1"/>
        </w:numPr>
        <w:tabs>
          <w:tab w:val="left" w:pos="284"/>
        </w:tabs>
        <w:spacing w:after="0" w:line="240" w:lineRule="auto"/>
        <w:contextualSpacing/>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В случае неудовлетворительного показателя индекса гигиены полости рта, в зависимости от его значения, гарантия на все работы может быть частично или полностью снята, о чем делается соответствующая запись в истории болезни Потребителя.</w:t>
      </w:r>
    </w:p>
    <w:p w:rsidR="0026203D" w:rsidRPr="0026203D" w:rsidRDefault="0026203D" w:rsidP="0026203D">
      <w:pPr>
        <w:widowControl w:val="0"/>
        <w:numPr>
          <w:ilvl w:val="0"/>
          <w:numId w:val="1"/>
        </w:numPr>
        <w:tabs>
          <w:tab w:val="left" w:pos="284"/>
        </w:tabs>
        <w:spacing w:after="0" w:line="240" w:lineRule="auto"/>
        <w:contextualSpacing/>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Лечение должно быть закончено полностью в соответствии с планом лечения. Если лечение не закончено и во рту были оставлены кариозные зубы, старые несостоятельные пломбы и ортопедические конструкции, являющиеся постоянным источником кариесогенной инфекции и требующие замены, срок гарантии на все выполненные работы уменьшается вдвое.</w:t>
      </w:r>
    </w:p>
    <w:p w:rsidR="0026203D" w:rsidRPr="0026203D" w:rsidRDefault="0026203D" w:rsidP="0026203D">
      <w:pPr>
        <w:widowControl w:val="0"/>
        <w:numPr>
          <w:ilvl w:val="0"/>
          <w:numId w:val="1"/>
        </w:numPr>
        <w:tabs>
          <w:tab w:val="left" w:pos="284"/>
        </w:tabs>
        <w:spacing w:after="0" w:line="240" w:lineRule="auto"/>
        <w:contextualSpacing/>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xml:space="preserve">При возникновении проблем с какой-либо стоматологической конструкцией Заказчик обязан уведомить лечащего врача в срок до 7 (семи) календарных дней включительно и как можно быстрее обратиться в клинику в сроки, определенные лечащим врачом после его уведомления. При несвоевременном обращении и длительной отсрочке обращения по вине Заказчика гарантия не предоставляется. </w:t>
      </w:r>
    </w:p>
    <w:p w:rsidR="0026203D" w:rsidRPr="0026203D" w:rsidRDefault="0026203D" w:rsidP="0026203D">
      <w:pPr>
        <w:widowControl w:val="0"/>
        <w:spacing w:after="0" w:line="240" w:lineRule="auto"/>
        <w:jc w:val="both"/>
        <w:rPr>
          <w:rFonts w:ascii="Times New Roman" w:eastAsia="Times New Roman" w:hAnsi="Times New Roman" w:cs="Times New Roman"/>
          <w:u w:val="single"/>
          <w:lang w:eastAsia="ru-RU"/>
        </w:rPr>
      </w:pPr>
      <w:r w:rsidRPr="0026203D">
        <w:rPr>
          <w:rFonts w:ascii="Times New Roman" w:eastAsia="Times New Roman" w:hAnsi="Times New Roman" w:cs="Times New Roman"/>
          <w:u w:val="single"/>
          <w:lang w:eastAsia="ru-RU"/>
        </w:rPr>
        <w:t>Гарантия не предоставляется:</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xml:space="preserve">- при одновременном лечении в другой клинике без предварительного </w:t>
      </w:r>
      <w:proofErr w:type="gramStart"/>
      <w:r w:rsidRPr="0026203D">
        <w:rPr>
          <w:rFonts w:ascii="Times New Roman" w:eastAsia="Times New Roman" w:hAnsi="Times New Roman" w:cs="Times New Roman"/>
          <w:lang w:eastAsia="ru-RU"/>
        </w:rPr>
        <w:t>уведомления</w:t>
      </w:r>
      <w:proofErr w:type="gramEnd"/>
      <w:r w:rsidRPr="0026203D">
        <w:rPr>
          <w:rFonts w:ascii="Times New Roman" w:eastAsia="Times New Roman" w:hAnsi="Times New Roman" w:cs="Times New Roman"/>
          <w:lang w:eastAsia="ru-RU"/>
        </w:rPr>
        <w:t xml:space="preserve"> лечащего врача и </w:t>
      </w:r>
      <w:r w:rsidRPr="0026203D">
        <w:rPr>
          <w:rFonts w:ascii="Times New Roman" w:eastAsia="Times New Roman" w:hAnsi="Times New Roman" w:cs="Times New Roman"/>
          <w:lang w:eastAsia="ru-RU"/>
        </w:rPr>
        <w:lastRenderedPageBreak/>
        <w:t>соответствующей записи в истории болезни;</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при любом самостоятельном вмешательстве Потребителя в стоматологическую конструкцию;</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при появлении осложнений, возникающих по причине неявки пациента в срок, указанный врачом, или в связи с несоблюдением врачебных рекомендаций и назначений.</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Гарантия  не распространяется на случаи последствий травм и заболеваний, повлекших нарушение состояния зубочелюстной системы (переломы зубов и челюстей, костей лицевого скелета, тяжелые системные заболевания, лучевая и химиотерапия, оперативные вмешательства и т.п.).</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Гарантия на хирургические манипуляции составляет 1 (один)  месяц при удовлетворительной  гигиене полости рта.</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Гарантия на любые работы на зубах, каналы которых ранее были пролечены не в ООО «МЦ «Забота», составляет 1 (один) месяц. Перелечивание таких зубов является очень рискованным и непредсказуемым процессом. Перелечивание корневых каналов является одной из наиболее дорогих и ресурсоемких манипуляций. Если результат перелечивания не будет положительным и зуб будет удален в сроки более 1 (одного) месяца от окончания лечения каналов, деньги за лечение этого зуба не возвращаются.</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В случае предоставления Заказчиком недостоверных сведений при оформлении медицинской документации Исполнитель имеет право отказать Потребителю в гарантии на выполненные услуги либо сократить сроки ее действия.</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4.7. Все лабораторные исследования проводятся в медицинских организациях, имеющих лицензию на осуществление соответствующих видов деятельности, и лабораторию, с которыми у Исполнителя имеются договоры на проведение таких исследований, заключенные в надлежащей форме. Заказчик может получить подробную информацию о лаборатории, ее лицензии и сроках проведения анализов у Исполнителя, как в письменной, так и в устной форме.</w:t>
      </w:r>
    </w:p>
    <w:p w:rsidR="0026203D" w:rsidRPr="0026203D" w:rsidRDefault="0026203D" w:rsidP="0026203D">
      <w:pPr>
        <w:spacing w:after="0" w:line="240" w:lineRule="auto"/>
        <w:ind w:left="360"/>
        <w:jc w:val="center"/>
        <w:rPr>
          <w:rFonts w:ascii="Times New Roman" w:eastAsia="Times New Roman" w:hAnsi="Times New Roman" w:cs="Times New Roman"/>
          <w:b/>
          <w:bCs/>
          <w:lang w:eastAsia="ru-RU"/>
        </w:rPr>
      </w:pPr>
    </w:p>
    <w:p w:rsidR="0026203D" w:rsidRPr="0026203D" w:rsidRDefault="0026203D" w:rsidP="0026203D">
      <w:pPr>
        <w:spacing w:after="0" w:line="240" w:lineRule="auto"/>
        <w:ind w:left="360"/>
        <w:jc w:val="center"/>
        <w:rPr>
          <w:rFonts w:ascii="Times New Roman" w:eastAsia="Times New Roman" w:hAnsi="Times New Roman" w:cs="Times New Roman"/>
          <w:b/>
          <w:bCs/>
          <w:lang w:eastAsia="ru-RU"/>
        </w:rPr>
      </w:pPr>
      <w:r w:rsidRPr="0026203D">
        <w:rPr>
          <w:rFonts w:ascii="Times New Roman" w:eastAsia="Times New Roman" w:hAnsi="Times New Roman" w:cs="Times New Roman"/>
          <w:b/>
          <w:bCs/>
          <w:lang w:eastAsia="ru-RU"/>
        </w:rPr>
        <w:t>5. КОНФИДЕНЦИАЛЬНОСТЬ</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5.1. Заказчик  в соответствие с требованиями статьи 9 Федерального закона от 27.07.06 г. “О персональных данных” № 152-ФЗ, на период действия настоящего Договора дает свое согласие на обработку персоналом медицинского центра (Исполнителя)  своих персональных данных, а также персональных данных несовершеннолетнего пациента, если Заказчик является его представителем</w:t>
      </w:r>
      <w:r w:rsidR="00FC3EFA">
        <w:rPr>
          <w:rFonts w:ascii="Times New Roman" w:eastAsia="Times New Roman" w:hAnsi="Times New Roman" w:cs="Times New Roman"/>
          <w:lang w:eastAsia="ru-RU"/>
        </w:rPr>
        <w:t xml:space="preserve"> (обработке подлежат данные, которые включены в договор, а также данные, которые необходимы для оказания медицинских услуг)</w:t>
      </w:r>
      <w:r w:rsidRPr="0026203D">
        <w:rPr>
          <w:rFonts w:ascii="Times New Roman" w:eastAsia="Times New Roman" w:hAnsi="Times New Roman" w:cs="Times New Roman"/>
          <w:lang w:eastAsia="ru-RU"/>
        </w:rPr>
        <w:t xml:space="preserve">,  в целях получения услуг. 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Обработка персональных данных осуществляется Исполнителем следующими способами: обработка персональных данных с использованием средств автоматизации, обработка персональных данных без использования средств автоматизации (неавтоматизированная обработка). При обработке персональных данных Исполнитель не ограничен в применении способов их обработки. Заказчик выражает согласие, что в случае необходимости Исполнитель вправе предоставить персональные данные Потребителя для достижения указанных выше целей третьему лицу (в т.ч. дочерним и зависимым), их агентам и иным уполномоченным ими лицам. </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5.2. Стороны  принимают взаимные обязательства по сохранению  в тайне любой информации, полученной от другой Стороны при исполнении условий настоящего договора.  Предоставление любой информации возможно либо по письменному согласию второй стороны, либо в экстренной ситуации, требующей неотложного вмешательства, при неспособности Заказчика/Потребителя дать письменное согласие.</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xml:space="preserve">5.3.  Результаты медицинских обследований персоналом Медицинского Центра по телефону Пациентам не сообщаются. </w:t>
      </w:r>
    </w:p>
    <w:p w:rsidR="0026203D" w:rsidRPr="0026203D" w:rsidRDefault="0026203D" w:rsidP="0026203D">
      <w:pPr>
        <w:widowControl w:val="0"/>
        <w:spacing w:after="0" w:line="240" w:lineRule="auto"/>
        <w:jc w:val="center"/>
        <w:rPr>
          <w:rFonts w:ascii="Times New Roman" w:eastAsia="Times New Roman" w:hAnsi="Times New Roman" w:cs="Times New Roman"/>
          <w:b/>
          <w:bCs/>
          <w:lang w:eastAsia="ru-RU"/>
        </w:rPr>
      </w:pPr>
    </w:p>
    <w:p w:rsidR="0026203D" w:rsidRPr="0026203D" w:rsidRDefault="0026203D" w:rsidP="0026203D">
      <w:pPr>
        <w:widowControl w:val="0"/>
        <w:spacing w:after="0" w:line="240" w:lineRule="auto"/>
        <w:jc w:val="center"/>
        <w:rPr>
          <w:rFonts w:ascii="Times New Roman" w:eastAsia="Times New Roman" w:hAnsi="Times New Roman" w:cs="Times New Roman"/>
          <w:b/>
          <w:bCs/>
          <w:lang w:eastAsia="ru-RU"/>
        </w:rPr>
      </w:pPr>
      <w:r w:rsidRPr="0026203D">
        <w:rPr>
          <w:rFonts w:ascii="Times New Roman" w:eastAsia="Times New Roman" w:hAnsi="Times New Roman" w:cs="Times New Roman"/>
          <w:b/>
          <w:bCs/>
          <w:lang w:eastAsia="ru-RU"/>
        </w:rPr>
        <w:t>6. ОТВЕТСТВЕННОСТЬ СТОРОН</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6.1.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РФ.</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6.2. Исполнитель  освобождается  от  ответственности  за неисполнение  или   ненадлежащее  исполнение  настоящего   Договора, причиной  которого  стало  нарушение  Заказчиком  условий  настоящего Договора,   а    также   по    иным   основаниям,    предусмотренным законодательством РФ.</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xml:space="preserve">6.3. При возникновении задолженности Заказчика за оказанные услуги Исполнитель имеет право приостановить дальнейшее оказание услуг по настоящему Договору до полной оплаты услуг. </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6.4. Сторона считающая, что ее права по настоящему Договору нарушены, вправе направить другой Стороне письмо с изложением своих претензий. Сторона, получившая претензию, обязана ответить на нее в установленном законом порядке.</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6.5. Исполнитель не несет ответственности за результаты оказания медицинских услуг в случаях несоблюдения Потребителем рекомендаций по лечению и совершения иных действий, направленных на ухудшение здоровья Потребителя.</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6.6. Исполнитель не несет ответственности также в случаях медицинского вмешательства третьих лиц после оказания услуг Исполнителем.</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xml:space="preserve">6.7. Исполнитель не несет ответственности, если до оказания медицинской услуги Заказчик не исполнил </w:t>
      </w:r>
      <w:r w:rsidRPr="0026203D">
        <w:rPr>
          <w:rFonts w:ascii="Times New Roman" w:eastAsia="Times New Roman" w:hAnsi="Times New Roman" w:cs="Times New Roman"/>
          <w:lang w:eastAsia="ru-RU"/>
        </w:rPr>
        <w:lastRenderedPageBreak/>
        <w:t>обязанность по информированию врача о перенесенных заболеваниях, аллергических реакциях, противопоказаниях, если неэффективность оказанной медицинской услуги или причиненный вред явились следствием отсутствия у врача такой информации.</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6.8. Исполнитель не несет ответственность за наступление от применения лекарственных средств и препаратов побочных эффектов, на возможность наступления которых изготовитель таких лекарственных средств и препаратов указывал в аннотации к ним.</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6.9. Заказчик обязан полностью возместить Исполнителю понесенные им убытки, если Исполнитель не смог оказать медицинские услуги или был вынужден прекратить их по вине Заказчика/Потребителя.</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6.10. В случае причинения ущерба имуществу Исполнителя Заказчиком/Потребителем Заказчик обязан возместить причиненный ущерб в полном объеме.</w:t>
      </w:r>
    </w:p>
    <w:p w:rsidR="0026203D" w:rsidRPr="0026203D" w:rsidRDefault="0026203D" w:rsidP="0026203D">
      <w:pPr>
        <w:widowControl w:val="0"/>
        <w:spacing w:after="0" w:line="240" w:lineRule="auto"/>
        <w:jc w:val="center"/>
        <w:rPr>
          <w:rFonts w:ascii="Times New Roman" w:eastAsia="Times New Roman" w:hAnsi="Times New Roman" w:cs="Times New Roman"/>
          <w:b/>
          <w:bCs/>
          <w:lang w:eastAsia="ru-RU"/>
        </w:rPr>
      </w:pPr>
    </w:p>
    <w:p w:rsidR="0026203D" w:rsidRPr="0026203D" w:rsidRDefault="0026203D" w:rsidP="0026203D">
      <w:pPr>
        <w:widowControl w:val="0"/>
        <w:spacing w:after="0" w:line="240" w:lineRule="auto"/>
        <w:jc w:val="center"/>
        <w:rPr>
          <w:rFonts w:ascii="Times New Roman" w:eastAsia="Times New Roman" w:hAnsi="Times New Roman" w:cs="Times New Roman"/>
          <w:b/>
          <w:bCs/>
          <w:lang w:eastAsia="ru-RU"/>
        </w:rPr>
      </w:pPr>
      <w:r w:rsidRPr="0026203D">
        <w:rPr>
          <w:rFonts w:ascii="Times New Roman" w:eastAsia="Times New Roman" w:hAnsi="Times New Roman" w:cs="Times New Roman"/>
          <w:b/>
          <w:bCs/>
          <w:lang w:eastAsia="ru-RU"/>
        </w:rPr>
        <w:t>7. ПОРЯДОК ИЗМЕНЕНИЯ И РАСТОРЖЕНИЯ ДОГОВОРА</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7.1. Настоящий Договор может быть изменен или дополнен только по обоюдному согласию Сторон, оформленному в письменном виде. Все дополнения и изменения к настоящему Договору являются неотъемлемой его частью. Все изменения вносятся в договор в письменном виде, кроме изменения действующего прейскуранта,  а также случаев, когда изменения обязательны в соответствие с законодательством РФ.</w:t>
      </w:r>
    </w:p>
    <w:p w:rsidR="0026203D" w:rsidRPr="0026203D" w:rsidRDefault="0026203D" w:rsidP="0026203D">
      <w:pPr>
        <w:widowControl w:val="0"/>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xml:space="preserve">7.2. Настоящий </w:t>
      </w:r>
      <w:r w:rsidR="005B438C" w:rsidRPr="0026203D">
        <w:rPr>
          <w:rFonts w:ascii="Times New Roman" w:eastAsia="Times New Roman" w:hAnsi="Times New Roman" w:cs="Times New Roman"/>
          <w:lang w:eastAsia="ru-RU"/>
        </w:rPr>
        <w:t>договор,</w:t>
      </w:r>
      <w:r w:rsidRPr="0026203D">
        <w:rPr>
          <w:rFonts w:ascii="Times New Roman" w:eastAsia="Times New Roman" w:hAnsi="Times New Roman" w:cs="Times New Roman"/>
          <w:lang w:eastAsia="ru-RU"/>
        </w:rPr>
        <w:t xml:space="preserve"> может </w:t>
      </w:r>
      <w:r w:rsidR="005B438C" w:rsidRPr="0026203D">
        <w:rPr>
          <w:rFonts w:ascii="Times New Roman" w:eastAsia="Times New Roman" w:hAnsi="Times New Roman" w:cs="Times New Roman"/>
          <w:lang w:eastAsia="ru-RU"/>
        </w:rPr>
        <w:t>быть,</w:t>
      </w:r>
      <w:r w:rsidRPr="0026203D">
        <w:rPr>
          <w:rFonts w:ascii="Times New Roman" w:eastAsia="Times New Roman" w:hAnsi="Times New Roman" w:cs="Times New Roman"/>
          <w:lang w:eastAsia="ru-RU"/>
        </w:rPr>
        <w:t xml:space="preserve"> расторгнут в соответствие с действующим законодательством РФ, кроме случаев расторжения, предусмотренных самим договором.</w:t>
      </w:r>
    </w:p>
    <w:p w:rsidR="0026203D" w:rsidRPr="0026203D" w:rsidRDefault="0026203D" w:rsidP="0026203D">
      <w:pPr>
        <w:widowControl w:val="0"/>
        <w:spacing w:after="0" w:line="240" w:lineRule="auto"/>
        <w:jc w:val="center"/>
        <w:rPr>
          <w:rFonts w:ascii="Times New Roman" w:eastAsia="Times New Roman" w:hAnsi="Times New Roman" w:cs="Times New Roman"/>
          <w:b/>
          <w:bCs/>
          <w:lang w:eastAsia="ru-RU"/>
        </w:rPr>
      </w:pPr>
    </w:p>
    <w:p w:rsidR="0026203D" w:rsidRPr="0026203D" w:rsidRDefault="0026203D" w:rsidP="0026203D">
      <w:pPr>
        <w:widowControl w:val="0"/>
        <w:spacing w:after="0" w:line="240" w:lineRule="auto"/>
        <w:jc w:val="center"/>
        <w:rPr>
          <w:rFonts w:ascii="Times New Roman" w:eastAsia="Times New Roman" w:hAnsi="Times New Roman" w:cs="Times New Roman"/>
          <w:b/>
          <w:bCs/>
          <w:lang w:eastAsia="ru-RU"/>
        </w:rPr>
      </w:pPr>
      <w:r w:rsidRPr="0026203D">
        <w:rPr>
          <w:rFonts w:ascii="Times New Roman" w:eastAsia="Times New Roman" w:hAnsi="Times New Roman" w:cs="Times New Roman"/>
          <w:b/>
          <w:bCs/>
          <w:lang w:eastAsia="ru-RU"/>
        </w:rPr>
        <w:t>8. РАССМОТРЕНИЕ СПОРОВ</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Все споры,  вытекающие  из  настоящего  Договора,   разрешаются сторонами путем переговоров.  В случае невозможности  урегулирования споров путем переговоров, все споры сторон по настоящему договору и в связи с ним, по которым стороны не могут прийти к обоюдному согласию, подлежат разрешению в судебном порядке в соответствии с действующим законодательством РФ.</w:t>
      </w:r>
    </w:p>
    <w:p w:rsidR="0026203D" w:rsidRPr="0026203D" w:rsidRDefault="0026203D" w:rsidP="0026203D">
      <w:pPr>
        <w:spacing w:after="0" w:line="240" w:lineRule="auto"/>
        <w:jc w:val="center"/>
        <w:rPr>
          <w:rFonts w:ascii="Times New Roman" w:eastAsia="Times New Roman" w:hAnsi="Times New Roman" w:cs="Times New Roman"/>
          <w:b/>
          <w:bCs/>
          <w:sz w:val="24"/>
          <w:szCs w:val="24"/>
          <w:lang w:eastAsia="ru-RU"/>
        </w:rPr>
      </w:pPr>
    </w:p>
    <w:p w:rsidR="0026203D" w:rsidRPr="0026203D" w:rsidRDefault="0026203D" w:rsidP="0026203D">
      <w:pPr>
        <w:spacing w:after="0" w:line="240" w:lineRule="auto"/>
        <w:jc w:val="center"/>
        <w:rPr>
          <w:rFonts w:ascii="Times New Roman" w:eastAsia="Times New Roman" w:hAnsi="Times New Roman" w:cs="Times New Roman"/>
          <w:sz w:val="24"/>
          <w:szCs w:val="24"/>
          <w:lang w:eastAsia="ru-RU"/>
        </w:rPr>
      </w:pPr>
      <w:r w:rsidRPr="0026203D">
        <w:rPr>
          <w:rFonts w:ascii="Times New Roman" w:eastAsia="Times New Roman" w:hAnsi="Times New Roman" w:cs="Times New Roman"/>
          <w:b/>
          <w:bCs/>
          <w:lang w:eastAsia="ru-RU"/>
        </w:rPr>
        <w:t>9.  ДРУГИЕ УСЛОВИЯ</w:t>
      </w:r>
    </w:p>
    <w:p w:rsidR="0026203D" w:rsidRPr="0026203D" w:rsidRDefault="0026203D" w:rsidP="0026203D">
      <w:pPr>
        <w:spacing w:after="0" w:line="240" w:lineRule="auto"/>
        <w:jc w:val="both"/>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 xml:space="preserve"> Договор составлен в двух экземплярах, имеющих одинаковую юридическую силу, по одному для каждой Стороны. </w:t>
      </w:r>
    </w:p>
    <w:p w:rsidR="0026203D" w:rsidRPr="0026203D" w:rsidRDefault="0026203D" w:rsidP="0026203D">
      <w:pPr>
        <w:spacing w:after="0" w:line="240" w:lineRule="auto"/>
        <w:jc w:val="center"/>
        <w:rPr>
          <w:rFonts w:ascii="Times New Roman" w:eastAsia="Times New Roman" w:hAnsi="Times New Roman" w:cs="Times New Roman"/>
          <w:b/>
          <w:bCs/>
          <w:sz w:val="24"/>
          <w:szCs w:val="24"/>
          <w:lang w:eastAsia="ru-RU"/>
        </w:rPr>
      </w:pPr>
    </w:p>
    <w:p w:rsidR="0026203D" w:rsidRPr="0026203D" w:rsidRDefault="0026203D" w:rsidP="0026203D">
      <w:pPr>
        <w:spacing w:after="0" w:line="240" w:lineRule="auto"/>
        <w:jc w:val="center"/>
        <w:rPr>
          <w:rFonts w:ascii="Times New Roman" w:eastAsia="Times New Roman" w:hAnsi="Times New Roman" w:cs="Times New Roman"/>
          <w:b/>
          <w:bCs/>
          <w:sz w:val="24"/>
          <w:szCs w:val="24"/>
          <w:lang w:eastAsia="ru-RU"/>
        </w:rPr>
      </w:pPr>
    </w:p>
    <w:p w:rsidR="0026203D" w:rsidRPr="0026203D" w:rsidRDefault="00327662" w:rsidP="002620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lang w:eastAsia="ru-RU"/>
        </w:rPr>
        <w:t>10</w:t>
      </w:r>
      <w:r w:rsidR="0026203D" w:rsidRPr="0026203D">
        <w:rPr>
          <w:rFonts w:ascii="Times New Roman" w:eastAsia="Times New Roman" w:hAnsi="Times New Roman" w:cs="Times New Roman"/>
          <w:b/>
          <w:bCs/>
          <w:lang w:eastAsia="ru-RU"/>
        </w:rPr>
        <w:t>. ПОДПИСИ СТОРОН</w:t>
      </w:r>
    </w:p>
    <w:p w:rsidR="0026203D" w:rsidRPr="0026203D" w:rsidRDefault="0026203D" w:rsidP="0026203D">
      <w:pPr>
        <w:spacing w:after="0" w:line="240" w:lineRule="auto"/>
        <w:rPr>
          <w:rFonts w:ascii="Times New Roman" w:eastAsia="Times New Roman" w:hAnsi="Times New Roman" w:cs="Times New Roman"/>
          <w:b/>
          <w:lang w:eastAsia="ru-RU"/>
        </w:rPr>
      </w:pPr>
      <w:r w:rsidRPr="0026203D">
        <w:rPr>
          <w:rFonts w:ascii="Times New Roman" w:eastAsia="Times New Roman" w:hAnsi="Times New Roman" w:cs="Times New Roman"/>
          <w:b/>
          <w:lang w:eastAsia="ru-RU"/>
        </w:rPr>
        <w:t xml:space="preserve">               «ЗАКАЗЧИК»                                                           «ИСПОЛНИТЕЛЬ»</w:t>
      </w:r>
    </w:p>
    <w:tbl>
      <w:tblPr>
        <w:tblW w:w="0" w:type="auto"/>
        <w:tblLook w:val="04A0" w:firstRow="1" w:lastRow="0" w:firstColumn="1" w:lastColumn="0" w:noHBand="0" w:noVBand="1"/>
      </w:tblPr>
      <w:tblGrid>
        <w:gridCol w:w="5006"/>
        <w:gridCol w:w="5006"/>
      </w:tblGrid>
      <w:tr w:rsidR="0026203D" w:rsidRPr="0026203D" w:rsidTr="0026203D">
        <w:tc>
          <w:tcPr>
            <w:tcW w:w="5006" w:type="dxa"/>
          </w:tcPr>
          <w:p w:rsidR="0026203D" w:rsidRPr="0026203D" w:rsidRDefault="0026203D" w:rsidP="0026203D">
            <w:pPr>
              <w:spacing w:after="0" w:line="240" w:lineRule="auto"/>
              <w:rPr>
                <w:rFonts w:ascii="Times New Roman" w:eastAsia="Times New Roman" w:hAnsi="Times New Roman" w:cs="Times New Roman"/>
                <w:lang w:eastAsia="ru-RU"/>
              </w:rPr>
            </w:pPr>
          </w:p>
          <w:p w:rsidR="0026203D" w:rsidRPr="0026203D" w:rsidRDefault="0026203D" w:rsidP="0026203D">
            <w:pPr>
              <w:spacing w:after="0" w:line="240" w:lineRule="auto"/>
              <w:rPr>
                <w:rFonts w:ascii="Times New Roman" w:eastAsia="Times New Roman" w:hAnsi="Times New Roman" w:cs="Times New Roman"/>
                <w:lang w:eastAsia="ru-RU"/>
              </w:rPr>
            </w:pPr>
            <w:r w:rsidRPr="0026203D">
              <w:rPr>
                <w:rFonts w:ascii="Times New Roman" w:eastAsia="Times New Roman" w:hAnsi="Times New Roman" w:cs="Times New Roman"/>
                <w:highlight w:val="lightGray"/>
                <w:lang w:eastAsia="ru-RU"/>
              </w:rPr>
              <w:t>________________/_________________________/</w:t>
            </w:r>
          </w:p>
        </w:tc>
        <w:tc>
          <w:tcPr>
            <w:tcW w:w="5006" w:type="dxa"/>
          </w:tcPr>
          <w:p w:rsidR="0026203D" w:rsidRPr="0026203D" w:rsidRDefault="0026203D" w:rsidP="0026203D">
            <w:pPr>
              <w:spacing w:after="0" w:line="240" w:lineRule="auto"/>
              <w:rPr>
                <w:rFonts w:ascii="Times New Roman" w:eastAsia="Times New Roman" w:hAnsi="Times New Roman" w:cs="Times New Roman"/>
                <w:lang w:eastAsia="ru-RU"/>
              </w:rPr>
            </w:pPr>
          </w:p>
          <w:p w:rsidR="0026203D" w:rsidRPr="0026203D" w:rsidRDefault="0026203D" w:rsidP="0026203D">
            <w:pPr>
              <w:spacing w:after="0" w:line="240" w:lineRule="auto"/>
              <w:rPr>
                <w:rFonts w:ascii="Times New Roman" w:eastAsia="Times New Roman" w:hAnsi="Times New Roman" w:cs="Times New Roman"/>
                <w:lang w:eastAsia="ru-RU"/>
              </w:rPr>
            </w:pPr>
            <w:r w:rsidRPr="0026203D">
              <w:rPr>
                <w:rFonts w:ascii="Times New Roman" w:eastAsia="Times New Roman" w:hAnsi="Times New Roman" w:cs="Times New Roman"/>
                <w:lang w:eastAsia="ru-RU"/>
              </w:rPr>
              <w:t>Директор      __________________/М.В. Шевченко</w:t>
            </w:r>
          </w:p>
        </w:tc>
      </w:tr>
    </w:tbl>
    <w:p w:rsidR="0026203D" w:rsidRPr="0026203D" w:rsidRDefault="0026203D" w:rsidP="0026203D">
      <w:pPr>
        <w:spacing w:after="0" w:line="240" w:lineRule="auto"/>
        <w:rPr>
          <w:rFonts w:ascii="Times New Roman" w:eastAsia="Times New Roman" w:hAnsi="Times New Roman" w:cs="Times New Roman"/>
          <w:lang w:eastAsia="ru-RU"/>
        </w:rPr>
      </w:pPr>
    </w:p>
    <w:p w:rsidR="0026203D" w:rsidRDefault="0026203D" w:rsidP="0026203D">
      <w:pPr>
        <w:spacing w:after="0" w:line="240" w:lineRule="auto"/>
        <w:jc w:val="both"/>
        <w:rPr>
          <w:rFonts w:ascii="Times New Roman" w:eastAsia="Times New Roman" w:hAnsi="Times New Roman" w:cs="Times New Roman"/>
          <w:lang w:eastAsia="ru-RU"/>
        </w:rPr>
      </w:pPr>
    </w:p>
    <w:p w:rsidR="00842D47" w:rsidRPr="00842D47" w:rsidRDefault="00842D47" w:rsidP="00842D47">
      <w:pPr>
        <w:spacing w:after="0" w:line="240" w:lineRule="auto"/>
        <w:jc w:val="both"/>
        <w:rPr>
          <w:rFonts w:ascii="Times New Roman" w:eastAsia="Times New Roman" w:hAnsi="Times New Roman" w:cs="Times New Roman"/>
          <w:color w:val="000000"/>
          <w:lang w:eastAsia="ru-RU"/>
        </w:rPr>
      </w:pPr>
      <w:r w:rsidRPr="00842D47">
        <w:rPr>
          <w:rFonts w:ascii="Times New Roman" w:eastAsia="Times New Roman" w:hAnsi="Times New Roman" w:cs="Times New Roman"/>
          <w:lang w:eastAsia="ru-RU"/>
        </w:rPr>
        <w:t xml:space="preserve">Ознакомлен с </w:t>
      </w:r>
      <w:r w:rsidRPr="00842D47">
        <w:rPr>
          <w:rFonts w:ascii="Times New Roman" w:eastAsia="Times New Roman" w:hAnsi="Times New Roman" w:cs="Times New Roman"/>
          <w:color w:val="000000"/>
          <w:lang w:eastAsia="ru-RU"/>
        </w:rPr>
        <w:t>Территориальной программой государственных гарантий бесплатного оказания гражданам медицинской помощи на территории Рязанской области на 20</w:t>
      </w:r>
      <w:r w:rsidR="00D05C7F">
        <w:rPr>
          <w:rFonts w:ascii="Times New Roman" w:eastAsia="Times New Roman" w:hAnsi="Times New Roman" w:cs="Times New Roman"/>
          <w:color w:val="000000"/>
          <w:lang w:eastAsia="ru-RU"/>
        </w:rPr>
        <w:t>20</w:t>
      </w:r>
      <w:r w:rsidRPr="00842D47">
        <w:rPr>
          <w:rFonts w:ascii="Times New Roman" w:eastAsia="Times New Roman" w:hAnsi="Times New Roman" w:cs="Times New Roman"/>
          <w:color w:val="000000"/>
          <w:lang w:eastAsia="ru-RU"/>
        </w:rPr>
        <w:t xml:space="preserve"> год и на плановый период 20</w:t>
      </w:r>
      <w:r w:rsidR="005F518E">
        <w:rPr>
          <w:rFonts w:ascii="Times New Roman" w:eastAsia="Times New Roman" w:hAnsi="Times New Roman" w:cs="Times New Roman"/>
          <w:color w:val="000000"/>
          <w:lang w:eastAsia="ru-RU"/>
        </w:rPr>
        <w:t>2</w:t>
      </w:r>
      <w:r w:rsidR="00D05C7F">
        <w:rPr>
          <w:rFonts w:ascii="Times New Roman" w:eastAsia="Times New Roman" w:hAnsi="Times New Roman" w:cs="Times New Roman"/>
          <w:color w:val="000000"/>
          <w:lang w:eastAsia="ru-RU"/>
        </w:rPr>
        <w:t>1</w:t>
      </w:r>
      <w:r w:rsidRPr="00842D47">
        <w:rPr>
          <w:rFonts w:ascii="Times New Roman" w:eastAsia="Times New Roman" w:hAnsi="Times New Roman" w:cs="Times New Roman"/>
          <w:color w:val="000000"/>
          <w:lang w:eastAsia="ru-RU"/>
        </w:rPr>
        <w:t xml:space="preserve"> и 202</w:t>
      </w:r>
      <w:r w:rsidR="00D05C7F">
        <w:rPr>
          <w:rFonts w:ascii="Times New Roman" w:eastAsia="Times New Roman" w:hAnsi="Times New Roman" w:cs="Times New Roman"/>
          <w:color w:val="000000"/>
          <w:lang w:eastAsia="ru-RU"/>
        </w:rPr>
        <w:t>2</w:t>
      </w:r>
      <w:r w:rsidRPr="00842D47">
        <w:rPr>
          <w:rFonts w:ascii="Times New Roman" w:eastAsia="Times New Roman" w:hAnsi="Times New Roman" w:cs="Times New Roman"/>
          <w:color w:val="000000"/>
          <w:lang w:eastAsia="ru-RU"/>
        </w:rPr>
        <w:t xml:space="preserve"> годов.</w:t>
      </w:r>
    </w:p>
    <w:p w:rsidR="00842D47" w:rsidRPr="00842D47" w:rsidRDefault="00842D47" w:rsidP="00842D47">
      <w:pPr>
        <w:spacing w:after="0" w:line="240" w:lineRule="auto"/>
        <w:jc w:val="both"/>
        <w:rPr>
          <w:rFonts w:ascii="Times New Roman" w:eastAsia="Times New Roman" w:hAnsi="Times New Roman" w:cs="Times New Roman"/>
          <w:color w:val="000000"/>
          <w:lang w:eastAsia="ru-RU"/>
        </w:rPr>
      </w:pPr>
      <w:r w:rsidRPr="00842D47">
        <w:rPr>
          <w:rFonts w:ascii="Times New Roman" w:eastAsia="Times New Roman" w:hAnsi="Times New Roman" w:cs="Times New Roman"/>
          <w:lang w:eastAsia="ru-RU"/>
        </w:rPr>
        <w:t xml:space="preserve">Ознакомлен с </w:t>
      </w:r>
      <w:r w:rsidRPr="00842D47">
        <w:rPr>
          <w:rFonts w:ascii="Times New Roman" w:eastAsia="Times New Roman" w:hAnsi="Times New Roman" w:cs="Times New Roman"/>
          <w:color w:val="000000"/>
          <w:lang w:eastAsia="ru-RU"/>
        </w:rPr>
        <w:t>Государственной программой государственных гарантий бесплатного оказания гражданам медицинской помощи на 20</w:t>
      </w:r>
      <w:r w:rsidR="00D05C7F">
        <w:rPr>
          <w:rFonts w:ascii="Times New Roman" w:eastAsia="Times New Roman" w:hAnsi="Times New Roman" w:cs="Times New Roman"/>
          <w:color w:val="000000"/>
          <w:lang w:eastAsia="ru-RU"/>
        </w:rPr>
        <w:t>20</w:t>
      </w:r>
      <w:r w:rsidRPr="00842D47">
        <w:rPr>
          <w:rFonts w:ascii="Times New Roman" w:eastAsia="Times New Roman" w:hAnsi="Times New Roman" w:cs="Times New Roman"/>
          <w:color w:val="000000"/>
          <w:lang w:eastAsia="ru-RU"/>
        </w:rPr>
        <w:t xml:space="preserve"> год и на плановый период 20</w:t>
      </w:r>
      <w:r w:rsidR="005F518E">
        <w:rPr>
          <w:rFonts w:ascii="Times New Roman" w:eastAsia="Times New Roman" w:hAnsi="Times New Roman" w:cs="Times New Roman"/>
          <w:color w:val="000000"/>
          <w:lang w:eastAsia="ru-RU"/>
        </w:rPr>
        <w:t>2</w:t>
      </w:r>
      <w:r w:rsidR="00D05C7F">
        <w:rPr>
          <w:rFonts w:ascii="Times New Roman" w:eastAsia="Times New Roman" w:hAnsi="Times New Roman" w:cs="Times New Roman"/>
          <w:color w:val="000000"/>
          <w:lang w:eastAsia="ru-RU"/>
        </w:rPr>
        <w:t>1</w:t>
      </w:r>
      <w:r w:rsidRPr="00842D47">
        <w:rPr>
          <w:rFonts w:ascii="Times New Roman" w:eastAsia="Times New Roman" w:hAnsi="Times New Roman" w:cs="Times New Roman"/>
          <w:color w:val="000000"/>
          <w:lang w:eastAsia="ru-RU"/>
        </w:rPr>
        <w:t xml:space="preserve"> и 202</w:t>
      </w:r>
      <w:r w:rsidR="00D05C7F">
        <w:rPr>
          <w:rFonts w:ascii="Times New Roman" w:eastAsia="Times New Roman" w:hAnsi="Times New Roman" w:cs="Times New Roman"/>
          <w:color w:val="000000"/>
          <w:lang w:eastAsia="ru-RU"/>
        </w:rPr>
        <w:t>2</w:t>
      </w:r>
      <w:r w:rsidRPr="00842D47">
        <w:rPr>
          <w:rFonts w:ascii="Times New Roman" w:eastAsia="Times New Roman" w:hAnsi="Times New Roman" w:cs="Times New Roman"/>
          <w:color w:val="000000"/>
          <w:lang w:eastAsia="ru-RU"/>
        </w:rPr>
        <w:t xml:space="preserve"> годов. </w:t>
      </w:r>
    </w:p>
    <w:p w:rsidR="00842D47" w:rsidRPr="00842D47" w:rsidRDefault="00842D47" w:rsidP="00842D47">
      <w:pPr>
        <w:spacing w:after="0" w:line="240" w:lineRule="auto"/>
        <w:jc w:val="both"/>
        <w:rPr>
          <w:rFonts w:ascii="Times New Roman" w:eastAsia="Times New Roman" w:hAnsi="Times New Roman" w:cs="Times New Roman"/>
          <w:lang w:eastAsia="ru-RU"/>
        </w:rPr>
      </w:pPr>
      <w:r w:rsidRPr="00842D47">
        <w:rPr>
          <w:rFonts w:ascii="Times New Roman" w:eastAsia="Times New Roman" w:hAnsi="Times New Roman" w:cs="Times New Roman"/>
          <w:lang w:eastAsia="ru-RU"/>
        </w:rPr>
        <w:t xml:space="preserve">Также </w:t>
      </w:r>
      <w:proofErr w:type="gramStart"/>
      <w:r w:rsidRPr="00842D47">
        <w:rPr>
          <w:rFonts w:ascii="Times New Roman" w:eastAsia="Times New Roman" w:hAnsi="Times New Roman" w:cs="Times New Roman"/>
          <w:lang w:eastAsia="ru-RU"/>
        </w:rPr>
        <w:t>ознакомлен</w:t>
      </w:r>
      <w:proofErr w:type="gramEnd"/>
      <w:r w:rsidRPr="00842D47">
        <w:rPr>
          <w:rFonts w:ascii="Times New Roman" w:eastAsia="Times New Roman" w:hAnsi="Times New Roman" w:cs="Times New Roman"/>
          <w:lang w:eastAsia="ru-RU"/>
        </w:rPr>
        <w:t xml:space="preserve"> с прейскурантом цен на анализы (исследования биологического материала) и организацией-исполнителем данных работ.  Также ознакомлен с возможностью получения направлений в медицинские организации, имеющие возможность выполнения иных исследований, получения иной медицинской помощи по направлению в случае необходимости (рентген, МРТ, консультации специалистов, стационар и т.п.)</w:t>
      </w:r>
    </w:p>
    <w:tbl>
      <w:tblPr>
        <w:tblW w:w="0" w:type="auto"/>
        <w:tblLook w:val="04A0" w:firstRow="1" w:lastRow="0" w:firstColumn="1" w:lastColumn="0" w:noHBand="0" w:noVBand="1"/>
      </w:tblPr>
      <w:tblGrid>
        <w:gridCol w:w="5006"/>
        <w:gridCol w:w="5006"/>
      </w:tblGrid>
      <w:tr w:rsidR="00842D47" w:rsidRPr="00842D47" w:rsidTr="004F7166">
        <w:tc>
          <w:tcPr>
            <w:tcW w:w="5006" w:type="dxa"/>
          </w:tcPr>
          <w:p w:rsidR="00842D47" w:rsidRPr="00842D47" w:rsidRDefault="00842D47" w:rsidP="00842D47">
            <w:pPr>
              <w:spacing w:after="0" w:line="240" w:lineRule="auto"/>
              <w:rPr>
                <w:rFonts w:ascii="Times New Roman" w:eastAsia="Times New Roman" w:hAnsi="Times New Roman" w:cs="Times New Roman"/>
                <w:lang w:eastAsia="ru-RU"/>
              </w:rPr>
            </w:pPr>
          </w:p>
          <w:p w:rsidR="00842D47" w:rsidRPr="00842D47" w:rsidRDefault="00842D47" w:rsidP="00842D47">
            <w:pPr>
              <w:spacing w:after="0" w:line="240" w:lineRule="auto"/>
              <w:rPr>
                <w:rFonts w:ascii="Times New Roman" w:eastAsia="Times New Roman" w:hAnsi="Times New Roman" w:cs="Times New Roman"/>
                <w:lang w:eastAsia="ru-RU"/>
              </w:rPr>
            </w:pPr>
            <w:r w:rsidRPr="00842D47">
              <w:rPr>
                <w:rFonts w:ascii="Times New Roman" w:eastAsia="Times New Roman" w:hAnsi="Times New Roman" w:cs="Times New Roman"/>
                <w:lang w:eastAsia="ru-RU"/>
              </w:rPr>
              <w:t xml:space="preserve"> </w:t>
            </w:r>
            <w:r w:rsidRPr="00842D47">
              <w:rPr>
                <w:rFonts w:ascii="Times New Roman" w:eastAsia="Times New Roman" w:hAnsi="Times New Roman" w:cs="Times New Roman"/>
                <w:highlight w:val="lightGray"/>
                <w:lang w:eastAsia="ru-RU"/>
              </w:rPr>
              <w:t>________________/_________________________/</w:t>
            </w:r>
          </w:p>
        </w:tc>
        <w:tc>
          <w:tcPr>
            <w:tcW w:w="5006" w:type="dxa"/>
          </w:tcPr>
          <w:p w:rsidR="00842D47" w:rsidRPr="00842D47" w:rsidRDefault="00842D47" w:rsidP="00842D47">
            <w:pPr>
              <w:spacing w:after="0" w:line="240" w:lineRule="auto"/>
              <w:rPr>
                <w:rFonts w:ascii="Times New Roman" w:eastAsia="Times New Roman" w:hAnsi="Times New Roman" w:cs="Times New Roman"/>
                <w:lang w:eastAsia="ru-RU"/>
              </w:rPr>
            </w:pPr>
          </w:p>
        </w:tc>
      </w:tr>
    </w:tbl>
    <w:p w:rsidR="00842D47" w:rsidRPr="0026203D" w:rsidRDefault="00842D47" w:rsidP="0026203D">
      <w:pPr>
        <w:spacing w:after="0" w:line="240" w:lineRule="auto"/>
        <w:jc w:val="both"/>
        <w:rPr>
          <w:rFonts w:ascii="Times New Roman" w:eastAsia="Times New Roman" w:hAnsi="Times New Roman" w:cs="Times New Roman"/>
          <w:lang w:eastAsia="ru-RU"/>
        </w:rPr>
      </w:pPr>
    </w:p>
    <w:p w:rsidR="0026203D" w:rsidRPr="0026203D" w:rsidRDefault="0026203D" w:rsidP="0026203D">
      <w:pPr>
        <w:spacing w:after="0" w:line="240" w:lineRule="auto"/>
        <w:jc w:val="center"/>
        <w:rPr>
          <w:rFonts w:ascii="Times New Roman" w:eastAsia="Times New Roman" w:hAnsi="Times New Roman" w:cs="Times New Roman"/>
          <w:b/>
          <w:sz w:val="24"/>
          <w:szCs w:val="24"/>
          <w:lang w:eastAsia="ru-RU"/>
        </w:rPr>
      </w:pPr>
    </w:p>
    <w:p w:rsidR="0026203D" w:rsidRPr="0026203D" w:rsidRDefault="0026203D" w:rsidP="0026203D">
      <w:pPr>
        <w:spacing w:after="0" w:line="240" w:lineRule="auto"/>
        <w:jc w:val="center"/>
        <w:rPr>
          <w:rFonts w:ascii="Times New Roman" w:eastAsia="Times New Roman" w:hAnsi="Times New Roman" w:cs="Times New Roman"/>
          <w:b/>
          <w:sz w:val="24"/>
          <w:szCs w:val="24"/>
          <w:lang w:eastAsia="ru-RU"/>
        </w:rPr>
      </w:pPr>
    </w:p>
    <w:p w:rsidR="0026203D" w:rsidRPr="0026203D" w:rsidRDefault="0026203D" w:rsidP="0026203D">
      <w:pPr>
        <w:spacing w:after="0" w:line="240" w:lineRule="auto"/>
        <w:jc w:val="center"/>
        <w:rPr>
          <w:rFonts w:ascii="Times New Roman" w:eastAsia="Times New Roman" w:hAnsi="Times New Roman" w:cs="Times New Roman"/>
          <w:b/>
          <w:sz w:val="24"/>
          <w:szCs w:val="24"/>
          <w:lang w:eastAsia="ru-RU"/>
        </w:rPr>
      </w:pPr>
    </w:p>
    <w:sectPr w:rsidR="0026203D" w:rsidRPr="0026203D" w:rsidSect="00E07586">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757D"/>
    <w:multiLevelType w:val="hybridMultilevel"/>
    <w:tmpl w:val="1A8E320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203D"/>
    <w:rsid w:val="000D6A4F"/>
    <w:rsid w:val="001C1A5C"/>
    <w:rsid w:val="00257725"/>
    <w:rsid w:val="0026203D"/>
    <w:rsid w:val="00327662"/>
    <w:rsid w:val="003C6345"/>
    <w:rsid w:val="003D1B59"/>
    <w:rsid w:val="005803DD"/>
    <w:rsid w:val="00586E24"/>
    <w:rsid w:val="0059227E"/>
    <w:rsid w:val="005B438C"/>
    <w:rsid w:val="005C4610"/>
    <w:rsid w:val="005F518E"/>
    <w:rsid w:val="005F7627"/>
    <w:rsid w:val="007813F3"/>
    <w:rsid w:val="00842D47"/>
    <w:rsid w:val="00845449"/>
    <w:rsid w:val="00894263"/>
    <w:rsid w:val="008957D5"/>
    <w:rsid w:val="00911D4E"/>
    <w:rsid w:val="00964907"/>
    <w:rsid w:val="00995816"/>
    <w:rsid w:val="00A86481"/>
    <w:rsid w:val="00B012AA"/>
    <w:rsid w:val="00B43C95"/>
    <w:rsid w:val="00B86BBF"/>
    <w:rsid w:val="00BF37AB"/>
    <w:rsid w:val="00C07941"/>
    <w:rsid w:val="00C424B0"/>
    <w:rsid w:val="00D05C7F"/>
    <w:rsid w:val="00D64817"/>
    <w:rsid w:val="00E07586"/>
    <w:rsid w:val="00E81F21"/>
    <w:rsid w:val="00EB3AC8"/>
    <w:rsid w:val="00EF792D"/>
    <w:rsid w:val="00F239E1"/>
    <w:rsid w:val="00F33023"/>
    <w:rsid w:val="00F3604B"/>
    <w:rsid w:val="00FC3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6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6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9270">
      <w:bodyDiv w:val="1"/>
      <w:marLeft w:val="0"/>
      <w:marRight w:val="0"/>
      <w:marTop w:val="0"/>
      <w:marBottom w:val="0"/>
      <w:divBdr>
        <w:top w:val="none" w:sz="0" w:space="0" w:color="auto"/>
        <w:left w:val="none" w:sz="0" w:space="0" w:color="auto"/>
        <w:bottom w:val="none" w:sz="0" w:space="0" w:color="auto"/>
        <w:right w:val="none" w:sz="0" w:space="0" w:color="auto"/>
      </w:divBdr>
    </w:div>
    <w:div w:id="712467212">
      <w:bodyDiv w:val="1"/>
      <w:marLeft w:val="0"/>
      <w:marRight w:val="0"/>
      <w:marTop w:val="0"/>
      <w:marBottom w:val="0"/>
      <w:divBdr>
        <w:top w:val="none" w:sz="0" w:space="0" w:color="auto"/>
        <w:left w:val="none" w:sz="0" w:space="0" w:color="auto"/>
        <w:bottom w:val="none" w:sz="0" w:space="0" w:color="auto"/>
        <w:right w:val="none" w:sz="0" w:space="0" w:color="auto"/>
      </w:divBdr>
    </w:div>
    <w:div w:id="1241330308">
      <w:bodyDiv w:val="1"/>
      <w:marLeft w:val="0"/>
      <w:marRight w:val="0"/>
      <w:marTop w:val="0"/>
      <w:marBottom w:val="0"/>
      <w:divBdr>
        <w:top w:val="none" w:sz="0" w:space="0" w:color="auto"/>
        <w:left w:val="none" w:sz="0" w:space="0" w:color="auto"/>
        <w:bottom w:val="none" w:sz="0" w:space="0" w:color="auto"/>
        <w:right w:val="none" w:sz="0" w:space="0" w:color="auto"/>
      </w:divBdr>
    </w:div>
    <w:div w:id="17128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5</Pages>
  <Words>3268</Words>
  <Characters>18633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MV</cp:lastModifiedBy>
  <cp:revision>33</cp:revision>
  <cp:lastPrinted>2020-03-05T07:33:00Z</cp:lastPrinted>
  <dcterms:created xsi:type="dcterms:W3CDTF">2016-08-18T11:34:00Z</dcterms:created>
  <dcterms:modified xsi:type="dcterms:W3CDTF">2020-06-23T08:07:00Z</dcterms:modified>
</cp:coreProperties>
</file>